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DAF" w:rsidRPr="006E58EB" w:rsidRDefault="004D0DAF" w:rsidP="004D0DAF">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D0DAF" w:rsidRPr="006E58EB" w:rsidRDefault="004D0DAF" w:rsidP="004D0DAF">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D0DAF" w:rsidRDefault="004D0DAF" w:rsidP="004D0DAF">
      <w:pPr>
        <w:spacing w:after="0" w:line="360" w:lineRule="auto"/>
        <w:rPr>
          <w:rFonts w:eastAsia="Times New Roman" w:cs="Arial"/>
          <w:b/>
          <w:sz w:val="18"/>
          <w:szCs w:val="18"/>
          <w:u w:val="single"/>
          <w:lang w:eastAsia="pl-PL"/>
        </w:rPr>
      </w:pPr>
    </w:p>
    <w:p w:rsidR="004D0DAF" w:rsidRPr="000503E9" w:rsidRDefault="004D0DAF" w:rsidP="004D0DAF">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D0DAF" w:rsidRPr="000503E9" w:rsidRDefault="004D0DAF" w:rsidP="004D0DAF">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w:t>
      </w:r>
      <w:r>
        <w:rPr>
          <w:rFonts w:eastAsia="Times New Roman" w:cs="Arial"/>
          <w:b/>
          <w:sz w:val="20"/>
          <w:szCs w:val="20"/>
          <w:lang w:eastAsia="pl-PL"/>
        </w:rPr>
        <w:t>Przebudowa ulic na terenie Gminy Staroźreby</w:t>
      </w:r>
      <w:r w:rsidRPr="000503E9">
        <w:rPr>
          <w:rFonts w:eastAsia="Times New Roman" w:cs="Arial"/>
          <w:b/>
          <w:sz w:val="20"/>
          <w:szCs w:val="20"/>
          <w:lang w:eastAsia="pl-PL"/>
        </w:rPr>
        <w:t>”</w:t>
      </w:r>
    </w:p>
    <w:p w:rsidR="004D0DAF" w:rsidRPr="000503E9" w:rsidRDefault="004D0DAF" w:rsidP="004D0DAF">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D0DAF" w:rsidRPr="000503E9" w:rsidRDefault="004D0DAF" w:rsidP="004D0DAF">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Pr>
          <w:rFonts w:eastAsia="Times New Roman" w:cs="Arial"/>
          <w:sz w:val="20"/>
          <w:szCs w:val="20"/>
          <w:lang w:eastAsia="pl-PL"/>
        </w:rPr>
        <w:t>4</w:t>
      </w:r>
      <w:r w:rsidRPr="000503E9">
        <w:rPr>
          <w:rFonts w:eastAsia="Times New Roman" w:cs="Arial"/>
          <w:sz w:val="20"/>
          <w:szCs w:val="20"/>
          <w:lang w:eastAsia="pl-PL"/>
        </w:rPr>
        <w:t>.2018</w:t>
      </w: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Pr="006E58EB" w:rsidRDefault="004D0DAF" w:rsidP="004D0DAF">
      <w:pPr>
        <w:spacing w:after="0" w:line="360" w:lineRule="auto"/>
        <w:rPr>
          <w:rFonts w:eastAsia="Times New Roman" w:cs="Arial"/>
          <w:sz w:val="18"/>
          <w:szCs w:val="18"/>
          <w:lang w:eastAsia="pl-PL"/>
        </w:rPr>
      </w:pPr>
    </w:p>
    <w:p w:rsidR="004D0DAF" w:rsidRPr="000503E9" w:rsidRDefault="004D0DAF" w:rsidP="004D0DAF">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Pr>
          <w:rFonts w:eastAsia="Times New Roman" w:cs="Arial"/>
          <w:sz w:val="18"/>
          <w:szCs w:val="18"/>
          <w:lang w:eastAsia="pl-PL"/>
        </w:rPr>
        <w:t xml:space="preserve">: </w:t>
      </w:r>
      <w:r w:rsidR="0036582B">
        <w:rPr>
          <w:rFonts w:eastAsia="Times New Roman" w:cs="Arial"/>
          <w:sz w:val="18"/>
          <w:szCs w:val="18"/>
          <w:lang w:eastAsia="pl-PL"/>
        </w:rPr>
        <w:t>24.07.2018</w:t>
      </w:r>
    </w:p>
    <w:p w:rsidR="004D0DAF" w:rsidRPr="000503E9" w:rsidRDefault="004D0DAF" w:rsidP="004D0DAF">
      <w:pPr>
        <w:spacing w:after="0" w:line="360" w:lineRule="auto"/>
        <w:rPr>
          <w:rFonts w:eastAsia="Times New Roman" w:cs="Arial"/>
          <w:b/>
          <w:sz w:val="18"/>
          <w:szCs w:val="18"/>
          <w:lang w:eastAsia="pl-PL"/>
        </w:rPr>
      </w:pPr>
    </w:p>
    <w:p w:rsidR="004D0DAF" w:rsidRPr="000503E9" w:rsidRDefault="004D0DAF" w:rsidP="004D0DAF">
      <w:pPr>
        <w:spacing w:after="0" w:line="360" w:lineRule="auto"/>
        <w:rPr>
          <w:rFonts w:eastAsia="Times New Roman" w:cs="Arial"/>
          <w:b/>
          <w:sz w:val="18"/>
          <w:szCs w:val="18"/>
          <w:lang w:eastAsia="pl-PL"/>
        </w:rPr>
      </w:pPr>
    </w:p>
    <w:p w:rsidR="004D0DAF" w:rsidRPr="000503E9" w:rsidRDefault="004D0DAF" w:rsidP="004D0DAF">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Ogłoszenie o zamówieniu zostało</w:t>
      </w:r>
      <w:r w:rsidR="00614F92">
        <w:rPr>
          <w:rFonts w:eastAsia="Times New Roman" w:cs="Arial"/>
          <w:b/>
          <w:sz w:val="18"/>
          <w:szCs w:val="18"/>
          <w:lang w:eastAsia="pl-PL"/>
        </w:rPr>
        <w:t xml:space="preserve"> opublikowane w Biuletynie Zamówień Publicznych w dniu </w:t>
      </w:r>
      <w:r w:rsidR="0036582B">
        <w:rPr>
          <w:rFonts w:eastAsia="Times New Roman" w:cs="Arial"/>
          <w:b/>
          <w:sz w:val="18"/>
          <w:szCs w:val="18"/>
          <w:lang w:eastAsia="pl-PL"/>
        </w:rPr>
        <w:t xml:space="preserve">24.07.2018 </w:t>
      </w:r>
      <w:r w:rsidR="00614F92">
        <w:rPr>
          <w:rFonts w:eastAsia="Times New Roman" w:cs="Arial"/>
          <w:b/>
          <w:sz w:val="18"/>
          <w:szCs w:val="18"/>
          <w:lang w:eastAsia="pl-PL"/>
        </w:rPr>
        <w:t xml:space="preserve">r., nr ogłoszenia </w:t>
      </w:r>
      <w:r w:rsidR="00EB77E4">
        <w:rPr>
          <w:rFonts w:eastAsia="Times New Roman" w:cs="Arial"/>
          <w:b/>
          <w:sz w:val="18"/>
          <w:szCs w:val="18"/>
          <w:lang w:eastAsia="pl-PL"/>
        </w:rPr>
        <w:t>593641-N-2018</w:t>
      </w:r>
      <w:bookmarkStart w:id="0" w:name="_GoBack"/>
      <w:bookmarkEnd w:id="0"/>
      <w:r w:rsidR="00614F92">
        <w:rPr>
          <w:rFonts w:eastAsia="Times New Roman" w:cs="Arial"/>
          <w:b/>
          <w:sz w:val="18"/>
          <w:szCs w:val="18"/>
          <w:lang w:eastAsia="pl-PL"/>
        </w:rPr>
        <w:t xml:space="preserve"> oraz zamieszczone: na </w:t>
      </w:r>
      <w:r w:rsidRPr="000503E9">
        <w:rPr>
          <w:rFonts w:eastAsia="Times New Roman" w:cs="Arial"/>
          <w:b/>
          <w:sz w:val="18"/>
          <w:szCs w:val="18"/>
          <w:lang w:eastAsia="pl-PL"/>
        </w:rPr>
        <w:t xml:space="preserve">zamieszczone na stronie internetowej Zamawiającego </w:t>
      </w:r>
      <w:hyperlink r:id="rId8" w:history="1">
        <w:r w:rsidRPr="000503E9">
          <w:rPr>
            <w:rStyle w:val="Hipercze"/>
            <w:rFonts w:eastAsia="Times New Roman" w:cs="Arial"/>
            <w:b/>
            <w:sz w:val="18"/>
            <w:szCs w:val="18"/>
            <w:lang w:eastAsia="pl-PL"/>
          </w:rPr>
          <w:t>www.bip.starozreby.pl</w:t>
        </w:r>
      </w:hyperlink>
      <w:r w:rsidR="00614F92">
        <w:rPr>
          <w:rFonts w:eastAsia="Times New Roman" w:cs="Arial"/>
          <w:b/>
          <w:sz w:val="18"/>
          <w:szCs w:val="18"/>
          <w:lang w:eastAsia="pl-PL"/>
        </w:rPr>
        <w:t xml:space="preserve"> i wywieszone na tablicy ogłoszeń w siedzibie Zamawiającego tj. budynku Urzędu Gminy w Staroźrebach, ul. Płocka 18.</w:t>
      </w:r>
    </w:p>
    <w:p w:rsidR="004D0DAF" w:rsidRPr="000503E9" w:rsidRDefault="004D0DAF" w:rsidP="004D0DAF">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SIWZ została zamieszczona na stronie internetowej Zamawiającego </w:t>
      </w:r>
      <w:hyperlink r:id="rId9" w:history="1">
        <w:r w:rsidRPr="000503E9">
          <w:rPr>
            <w:rStyle w:val="Hipercze"/>
            <w:rFonts w:eastAsia="Times New Roman" w:cs="Arial"/>
            <w:b/>
            <w:sz w:val="18"/>
            <w:szCs w:val="18"/>
            <w:lang w:eastAsia="pl-PL"/>
          </w:rPr>
          <w:t>www.bip.starozreby.pl</w:t>
        </w:r>
      </w:hyperlink>
      <w:r>
        <w:rPr>
          <w:rStyle w:val="Hipercze"/>
          <w:rFonts w:eastAsia="Times New Roman" w:cs="Arial"/>
          <w:b/>
          <w:sz w:val="18"/>
          <w:szCs w:val="18"/>
          <w:lang w:eastAsia="pl-PL"/>
        </w:rPr>
        <w:t xml:space="preserve">     </w:t>
      </w: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Default="004D0DAF" w:rsidP="004D0DAF">
      <w:pPr>
        <w:spacing w:after="0" w:line="360" w:lineRule="auto"/>
        <w:rPr>
          <w:rFonts w:eastAsia="Times New Roman" w:cs="Arial"/>
          <w:b/>
          <w:sz w:val="18"/>
          <w:szCs w:val="18"/>
          <w:lang w:eastAsia="pl-PL"/>
        </w:rPr>
      </w:pPr>
    </w:p>
    <w:p w:rsidR="004D0DAF" w:rsidRPr="00BC69B3" w:rsidRDefault="004D0DAF" w:rsidP="004D0DAF">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4D0DAF" w:rsidRDefault="0036582B" w:rsidP="004D0DAF">
      <w:pPr>
        <w:spacing w:after="0" w:line="360" w:lineRule="auto"/>
        <w:rPr>
          <w:rFonts w:eastAsia="Times New Roman" w:cs="Arial"/>
          <w:b/>
          <w:sz w:val="18"/>
          <w:szCs w:val="18"/>
          <w:lang w:eastAsia="pl-PL"/>
        </w:rPr>
      </w:pPr>
      <w:r>
        <w:rPr>
          <w:rFonts w:eastAsia="Times New Roman" w:cs="Arial"/>
          <w:b/>
          <w:sz w:val="18"/>
          <w:szCs w:val="18"/>
          <w:lang w:eastAsia="pl-PL"/>
        </w:rPr>
        <w:t xml:space="preserve">                                                                                                                                                             WÓJT GMINY</w:t>
      </w:r>
    </w:p>
    <w:p w:rsidR="0036582B" w:rsidRPr="00BC69B3" w:rsidRDefault="0036582B" w:rsidP="004D0DAF">
      <w:pPr>
        <w:spacing w:after="0" w:line="360" w:lineRule="auto"/>
        <w:rPr>
          <w:rFonts w:eastAsia="Times New Roman" w:cs="Arial"/>
          <w:b/>
          <w:sz w:val="18"/>
          <w:szCs w:val="18"/>
          <w:lang w:eastAsia="pl-PL"/>
        </w:rPr>
      </w:pPr>
      <w:r>
        <w:rPr>
          <w:rFonts w:eastAsia="Times New Roman" w:cs="Arial"/>
          <w:b/>
          <w:sz w:val="18"/>
          <w:szCs w:val="18"/>
          <w:lang w:eastAsia="pl-PL"/>
        </w:rPr>
        <w:t xml:space="preserve">                                                                                                                                                          Józef Stradomski</w:t>
      </w:r>
    </w:p>
    <w:p w:rsidR="004D0DAF" w:rsidRDefault="004D0DAF" w:rsidP="004D0DAF">
      <w:pPr>
        <w:spacing w:after="0" w:line="360" w:lineRule="auto"/>
        <w:rPr>
          <w:rFonts w:eastAsia="Times New Roman" w:cs="Arial"/>
          <w:b/>
          <w:sz w:val="18"/>
          <w:szCs w:val="18"/>
          <w:u w:val="single"/>
          <w:lang w:eastAsia="pl-PL"/>
        </w:rPr>
      </w:pPr>
    </w:p>
    <w:p w:rsidR="004D0DAF" w:rsidRDefault="004D0DAF" w:rsidP="00273C29">
      <w:pPr>
        <w:spacing w:after="0" w:line="360" w:lineRule="auto"/>
        <w:rPr>
          <w:rFonts w:eastAsia="Times New Roman" w:cs="Arial"/>
          <w:b/>
          <w:sz w:val="18"/>
          <w:szCs w:val="18"/>
          <w:u w:val="single"/>
          <w:lang w:eastAsia="pl-PL"/>
        </w:rPr>
      </w:pPr>
    </w:p>
    <w:p w:rsidR="00614F92" w:rsidRDefault="00614F92" w:rsidP="00273C29">
      <w:pPr>
        <w:spacing w:after="0" w:line="360" w:lineRule="auto"/>
        <w:rPr>
          <w:rFonts w:eastAsia="Times New Roman" w:cs="Arial"/>
          <w:b/>
          <w:sz w:val="18"/>
          <w:szCs w:val="18"/>
          <w:u w:val="single"/>
          <w:lang w:eastAsia="pl-PL"/>
        </w:rPr>
      </w:pPr>
    </w:p>
    <w:p w:rsidR="00614F92" w:rsidRDefault="00614F92" w:rsidP="00273C29">
      <w:pPr>
        <w:spacing w:after="0" w:line="360" w:lineRule="auto"/>
        <w:rPr>
          <w:rFonts w:eastAsia="Times New Roman" w:cs="Arial"/>
          <w:b/>
          <w:sz w:val="18"/>
          <w:szCs w:val="18"/>
          <w:u w:val="single"/>
          <w:lang w:eastAsia="pl-PL"/>
        </w:rPr>
      </w:pPr>
    </w:p>
    <w:p w:rsidR="00614F92" w:rsidRDefault="00614F92" w:rsidP="00273C29">
      <w:pPr>
        <w:spacing w:after="0" w:line="360" w:lineRule="auto"/>
        <w:rPr>
          <w:rFonts w:eastAsia="Times New Roman" w:cs="Arial"/>
          <w:b/>
          <w:sz w:val="18"/>
          <w:szCs w:val="18"/>
          <w:u w:val="single"/>
          <w:lang w:eastAsia="pl-PL"/>
        </w:rPr>
      </w:pPr>
    </w:p>
    <w:p w:rsidR="00614F92" w:rsidRDefault="00614F92" w:rsidP="00273C29">
      <w:pPr>
        <w:spacing w:after="0" w:line="360" w:lineRule="auto"/>
        <w:rPr>
          <w:rFonts w:eastAsia="Times New Roman" w:cs="Arial"/>
          <w:b/>
          <w:sz w:val="18"/>
          <w:szCs w:val="18"/>
          <w:u w:val="single"/>
          <w:lang w:eastAsia="pl-PL"/>
        </w:rPr>
      </w:pPr>
    </w:p>
    <w:p w:rsidR="0036582B" w:rsidRDefault="0036582B" w:rsidP="00273C29">
      <w:pPr>
        <w:spacing w:after="0" w:line="360" w:lineRule="auto"/>
        <w:rPr>
          <w:rFonts w:eastAsia="Times New Roman" w:cs="Arial"/>
          <w:b/>
          <w:sz w:val="18"/>
          <w:szCs w:val="18"/>
          <w:u w:val="single"/>
          <w:lang w:eastAsia="pl-PL"/>
        </w:rPr>
      </w:pPr>
    </w:p>
    <w:p w:rsidR="00273C29" w:rsidRPr="006E3129" w:rsidRDefault="00273C29"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lastRenderedPageBreak/>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10"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E3129" w:rsidRDefault="00273C29"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w:t>
      </w:r>
      <w:r w:rsidR="00F551A4">
        <w:rPr>
          <w:sz w:val="18"/>
          <w:szCs w:val="18"/>
        </w:rPr>
        <w:t xml:space="preserve">7 </w:t>
      </w:r>
      <w:r w:rsidR="001A6922" w:rsidRPr="003A18EE">
        <w:rPr>
          <w:sz w:val="18"/>
          <w:szCs w:val="18"/>
        </w:rPr>
        <w:t xml:space="preserve">r., poz. </w:t>
      </w:r>
      <w:r w:rsidR="00F551A4">
        <w:rPr>
          <w:sz w:val="18"/>
          <w:szCs w:val="18"/>
        </w:rPr>
        <w:t>1579</w:t>
      </w:r>
      <w:r w:rsidR="001A6922" w:rsidRPr="003A18EE">
        <w:rPr>
          <w:sz w:val="18"/>
          <w:szCs w:val="18"/>
        </w:rPr>
        <w:t xml:space="preserve"> </w:t>
      </w:r>
      <w:r w:rsidR="00614F92">
        <w:rPr>
          <w:sz w:val="18"/>
          <w:szCs w:val="18"/>
        </w:rPr>
        <w:t>i 2018</w:t>
      </w:r>
      <w:r w:rsidR="001A6922" w:rsidRPr="003A18EE">
        <w:rPr>
          <w:sz w:val="18"/>
          <w:szCs w:val="18"/>
        </w:rPr>
        <w:t>)</w:t>
      </w:r>
      <w:r w:rsidRPr="003A18EE">
        <w:rPr>
          <w:sz w:val="18"/>
          <w:szCs w:val="18"/>
        </w:rPr>
        <w:t xml:space="preserve"> – dalej „Ustawa Pzp”.</w:t>
      </w:r>
    </w:p>
    <w:p w:rsidR="00E70C19" w:rsidRDefault="004B08B8" w:rsidP="006877E2">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mniejsza od kwoty określonej na podstawie przepisów Rozporządzenia </w:t>
      </w:r>
      <w:r w:rsidR="00390B58">
        <w:rPr>
          <w:sz w:val="18"/>
          <w:szCs w:val="18"/>
        </w:rPr>
        <w:t>Ministra Rozwoju i Finansów</w:t>
      </w:r>
      <w:r w:rsidRPr="003A18EE">
        <w:rPr>
          <w:sz w:val="18"/>
          <w:szCs w:val="18"/>
        </w:rPr>
        <w:t xml:space="preserve"> z dnia 2</w:t>
      </w:r>
      <w:r w:rsidR="00390B58">
        <w:rPr>
          <w:sz w:val="18"/>
          <w:szCs w:val="18"/>
        </w:rPr>
        <w:t xml:space="preserve">2 </w:t>
      </w:r>
      <w:r w:rsidRPr="003A18EE">
        <w:rPr>
          <w:sz w:val="18"/>
          <w:szCs w:val="18"/>
        </w:rPr>
        <w:t>grudnia 201</w:t>
      </w:r>
      <w:r w:rsidR="00390B58">
        <w:rPr>
          <w:sz w:val="18"/>
          <w:szCs w:val="18"/>
        </w:rPr>
        <w:t>7</w:t>
      </w:r>
      <w:r w:rsidRPr="003A18EE">
        <w:rPr>
          <w:sz w:val="18"/>
          <w:szCs w:val="18"/>
        </w:rPr>
        <w:t xml:space="preserve"> r. w sprawie kwot wartości</w:t>
      </w:r>
      <w:r w:rsidR="00E70C19" w:rsidRPr="003A18EE">
        <w:rPr>
          <w:sz w:val="18"/>
          <w:szCs w:val="18"/>
        </w:rPr>
        <w:t xml:space="preserve"> zamówień oraz konkursów, od których jest uzależniony obowiązek przekazywania ogłoszeń Urzędowi Publikacji Unii Europejskiej (Dz. U. z </w:t>
      </w:r>
      <w:r w:rsidR="00390B58">
        <w:rPr>
          <w:sz w:val="18"/>
          <w:szCs w:val="18"/>
        </w:rPr>
        <w:t>2017</w:t>
      </w:r>
      <w:r w:rsidR="00E70C19" w:rsidRPr="003A18EE">
        <w:rPr>
          <w:sz w:val="18"/>
          <w:szCs w:val="18"/>
        </w:rPr>
        <w:t xml:space="preserve"> r., poz. </w:t>
      </w:r>
      <w:r w:rsidR="00390B58">
        <w:rPr>
          <w:sz w:val="18"/>
          <w:szCs w:val="18"/>
        </w:rPr>
        <w:t>2479</w:t>
      </w:r>
      <w:r w:rsidR="00E70C19" w:rsidRPr="003A18EE">
        <w:rPr>
          <w:sz w:val="18"/>
          <w:szCs w:val="18"/>
        </w:rPr>
        <w:t>).</w:t>
      </w:r>
      <w:r w:rsidR="006F6291" w:rsidRPr="006F6291">
        <w:rPr>
          <w:rFonts w:ascii="Tahoma" w:hAnsi="Tahoma" w:cs="Tahoma"/>
          <w:color w:val="000000"/>
          <w:shd w:val="clear" w:color="auto" w:fill="FFFFFF"/>
        </w:rPr>
        <w:t xml:space="preserve"> </w:t>
      </w:r>
    </w:p>
    <w:p w:rsidR="003A18EE" w:rsidRPr="006E3129" w:rsidRDefault="003A18EE" w:rsidP="006877E2">
      <w:pPr>
        <w:spacing w:after="0" w:line="360" w:lineRule="auto"/>
        <w:jc w:val="both"/>
        <w:rPr>
          <w:b/>
          <w:sz w:val="18"/>
          <w:szCs w:val="18"/>
          <w:u w:val="single"/>
        </w:rPr>
      </w:pPr>
      <w:r w:rsidRPr="006E3129">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xml:space="preserve">. </w:t>
      </w:r>
      <w:r w:rsidR="003A18EE" w:rsidRPr="006005CD">
        <w:rPr>
          <w:rFonts w:eastAsia="Times New Roman" w:cs="Arial"/>
          <w:b/>
          <w:sz w:val="18"/>
          <w:szCs w:val="18"/>
          <w:u w:val="single"/>
          <w:lang w:eastAsia="pl-PL"/>
        </w:rPr>
        <w:t xml:space="preserve">Zamawiający </w:t>
      </w:r>
      <w:r w:rsidR="00B03C90" w:rsidRPr="006005CD">
        <w:rPr>
          <w:rFonts w:eastAsia="Times New Roman" w:cs="Arial"/>
          <w:b/>
          <w:sz w:val="18"/>
          <w:szCs w:val="18"/>
          <w:u w:val="single"/>
          <w:lang w:eastAsia="pl-PL"/>
        </w:rPr>
        <w:t>podzielił zamówienie na 5 części i dopuszcza składanie ofert częściowych na dowolną liczbę części</w:t>
      </w:r>
      <w:r w:rsidR="003A18EE" w:rsidRPr="006005CD">
        <w:rPr>
          <w:rFonts w:eastAsia="Times New Roman" w:cs="Arial"/>
          <w:b/>
          <w:sz w:val="18"/>
          <w:szCs w:val="18"/>
          <w:u w:val="single"/>
          <w:lang w:eastAsia="pl-PL"/>
        </w:rPr>
        <w:t>.</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Pzp.</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(Dz. U. z </w:t>
      </w:r>
      <w:r w:rsidR="00614F92">
        <w:rPr>
          <w:rFonts w:eastAsia="Times New Roman" w:cs="Arial"/>
          <w:sz w:val="18"/>
          <w:szCs w:val="18"/>
          <w:lang w:eastAsia="pl-PL"/>
        </w:rPr>
        <w:t>2018 r., poz. 419</w:t>
      </w:r>
      <w:r w:rsidR="00D14211">
        <w:rPr>
          <w:rFonts w:eastAsia="Times New Roman" w:cs="Arial"/>
          <w:sz w:val="18"/>
          <w:szCs w:val="18"/>
          <w:lang w:eastAsia="pl-PL"/>
        </w:rPr>
        <w:t>)” i dołączone do oferty. Informacje, o których mowa, winny być oddzielnie i trwale spięte. Wykonawca nie może zastrzec informacji, o których mowa w art. 86 ust. 4 ustawy Pzp.</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w:t>
      </w:r>
      <w:r w:rsidR="00727E4E">
        <w:rPr>
          <w:rFonts w:eastAsia="Times New Roman" w:cs="Arial"/>
          <w:sz w:val="18"/>
          <w:szCs w:val="18"/>
          <w:lang w:eastAsia="pl-PL"/>
        </w:rPr>
        <w:t xml:space="preserve"> i technologii</w:t>
      </w:r>
      <w:r w:rsidR="003666A5">
        <w:rPr>
          <w:rFonts w:eastAsia="Times New Roman" w:cs="Arial"/>
          <w:sz w:val="18"/>
          <w:szCs w:val="18"/>
          <w:lang w:eastAsia="pl-PL"/>
        </w:rPr>
        <w:t xml:space="preserve">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w:t>
      </w:r>
      <w:r w:rsidR="009D7358">
        <w:rPr>
          <w:rFonts w:eastAsia="Times New Roman" w:cs="Arial"/>
          <w:sz w:val="18"/>
          <w:szCs w:val="18"/>
          <w:lang w:eastAsia="pl-PL"/>
        </w:rPr>
        <w:t xml:space="preserve"> czy technologii</w:t>
      </w:r>
      <w:r>
        <w:rPr>
          <w:rFonts w:eastAsia="Times New Roman" w:cs="Arial"/>
          <w:sz w:val="18"/>
          <w:szCs w:val="18"/>
          <w:lang w:eastAsia="pl-PL"/>
        </w:rPr>
        <w:t>, numer katalogowy lub producent, należy to traktować jako rozwiązanie przykładowe określające standardy, wygląd i wymagania techniczne, a Zamawiający, zgodnie z art. 29 ust. 3 ustawy Pzp, dopuszcza materiały, urządzenia</w:t>
      </w:r>
      <w:r w:rsidR="009D7358">
        <w:rPr>
          <w:rFonts w:eastAsia="Times New Roman" w:cs="Arial"/>
          <w:sz w:val="18"/>
          <w:szCs w:val="18"/>
          <w:lang w:eastAsia="pl-PL"/>
        </w:rPr>
        <w:t xml:space="preserve"> </w:t>
      </w:r>
      <w:r w:rsidR="007B73D0">
        <w:rPr>
          <w:rFonts w:eastAsia="Times New Roman" w:cs="Arial"/>
          <w:sz w:val="18"/>
          <w:szCs w:val="18"/>
          <w:lang w:eastAsia="pl-PL"/>
        </w:rPr>
        <w:t>lub</w:t>
      </w:r>
      <w:r w:rsidR="009D7358">
        <w:rPr>
          <w:rFonts w:eastAsia="Times New Roman" w:cs="Arial"/>
          <w:sz w:val="18"/>
          <w:szCs w:val="18"/>
          <w:lang w:eastAsia="pl-PL"/>
        </w:rPr>
        <w:t xml:space="preserve"> technologie</w:t>
      </w:r>
      <w:r>
        <w:rPr>
          <w:rFonts w:eastAsia="Times New Roman" w:cs="Arial"/>
          <w:sz w:val="18"/>
          <w:szCs w:val="18"/>
          <w:lang w:eastAsia="pl-PL"/>
        </w:rPr>
        <w:t xml:space="preserve">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9D7358">
        <w:rPr>
          <w:rFonts w:eastAsia="Times New Roman" w:cs="Arial"/>
          <w:sz w:val="18"/>
          <w:szCs w:val="18"/>
          <w:lang w:eastAsia="pl-PL"/>
        </w:rPr>
        <w:t xml:space="preserve"> i technologie,</w:t>
      </w:r>
      <w:r w:rsidR="0042648E">
        <w:rPr>
          <w:rFonts w:eastAsia="Times New Roman" w:cs="Arial"/>
          <w:sz w:val="18"/>
          <w:szCs w:val="18"/>
          <w:lang w:eastAsia="pl-PL"/>
        </w:rPr>
        <w:t xml:space="preserve"> pochodzące od konkretnych producentów, określają minimalne parametry jakościowe i cechy użytkowe, jakim muszą odpowiadać materiały, urządzenia i</w:t>
      </w:r>
      <w:r w:rsidR="009D7358">
        <w:rPr>
          <w:rFonts w:eastAsia="Times New Roman" w:cs="Arial"/>
          <w:sz w:val="18"/>
          <w:szCs w:val="18"/>
          <w:lang w:eastAsia="pl-PL"/>
        </w:rPr>
        <w:t xml:space="preserve"> technologie</w:t>
      </w:r>
      <w:r w:rsidR="0042648E">
        <w:rPr>
          <w:rFonts w:eastAsia="Times New Roman" w:cs="Arial"/>
          <w:sz w:val="18"/>
          <w:szCs w:val="18"/>
          <w:lang w:eastAsia="pl-PL"/>
        </w:rPr>
        <w:t xml:space="preserve">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p.poż,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w:t>
      </w:r>
      <w:r w:rsidR="009D7358">
        <w:rPr>
          <w:rFonts w:eastAsia="Times New Roman" w:cs="Arial"/>
          <w:sz w:val="18"/>
          <w:szCs w:val="18"/>
          <w:lang w:eastAsia="pl-PL"/>
        </w:rPr>
        <w:t>ranżowego</w:t>
      </w:r>
      <w:r w:rsidR="00932381">
        <w:rPr>
          <w:rFonts w:eastAsia="Times New Roman" w:cs="Arial"/>
          <w:sz w:val="18"/>
          <w:szCs w:val="18"/>
          <w:lang w:eastAsia="pl-PL"/>
        </w:rPr>
        <w:t xml:space="preserve"> i Projektanta. Po stronie Wykonawcy jest udowodnienie, że proponowany materiał jest równoważny i w jego gestii leży przedstawienie wszelkich dokumentów, obliczeń, opinii itp. </w:t>
      </w:r>
      <w:r w:rsidR="009D7358">
        <w:rPr>
          <w:rFonts w:eastAsia="Times New Roman" w:cs="Arial"/>
          <w:sz w:val="18"/>
          <w:szCs w:val="18"/>
          <w:lang w:eastAsia="pl-PL"/>
        </w:rPr>
        <w:t>p</w:t>
      </w:r>
      <w:r w:rsidR="00932381">
        <w:rPr>
          <w:rFonts w:eastAsia="Times New Roman" w:cs="Arial"/>
          <w:sz w:val="18"/>
          <w:szCs w:val="18"/>
          <w:lang w:eastAsia="pl-PL"/>
        </w:rPr>
        <w:t>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273C29" w:rsidRPr="006E3129" w:rsidRDefault="00273C29" w:rsidP="00273C29">
      <w:pPr>
        <w:spacing w:after="0" w:line="360" w:lineRule="auto"/>
        <w:rPr>
          <w:b/>
          <w:sz w:val="18"/>
          <w:szCs w:val="18"/>
          <w:u w:val="single"/>
        </w:rPr>
      </w:pPr>
      <w:r w:rsidRPr="006E3129">
        <w:rPr>
          <w:b/>
          <w:sz w:val="18"/>
          <w:szCs w:val="18"/>
          <w:u w:val="single"/>
        </w:rPr>
        <w:t xml:space="preserve">Rozdział </w:t>
      </w:r>
      <w:r w:rsidR="003A18EE" w:rsidRPr="006E3129">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9140AF">
      <w:pPr>
        <w:spacing w:after="0" w:line="360" w:lineRule="auto"/>
        <w:jc w:val="both"/>
        <w:rPr>
          <w:sz w:val="18"/>
          <w:szCs w:val="18"/>
        </w:rPr>
      </w:pPr>
      <w:r w:rsidRPr="002F1352">
        <w:rPr>
          <w:sz w:val="18"/>
          <w:szCs w:val="18"/>
        </w:rPr>
        <w:t>1.</w:t>
      </w:r>
      <w:r>
        <w:rPr>
          <w:sz w:val="18"/>
          <w:szCs w:val="18"/>
        </w:rPr>
        <w:t xml:space="preserve"> Przedmiot zamówienia jest </w:t>
      </w:r>
      <w:r w:rsidR="00386329">
        <w:rPr>
          <w:sz w:val="18"/>
          <w:szCs w:val="18"/>
        </w:rPr>
        <w:t>podzielony na 5 części, odpowiednio:</w:t>
      </w:r>
    </w:p>
    <w:p w:rsidR="00DD2089" w:rsidRDefault="00386329" w:rsidP="009140AF">
      <w:pPr>
        <w:spacing w:after="0" w:line="360" w:lineRule="auto"/>
        <w:jc w:val="both"/>
        <w:rPr>
          <w:b/>
          <w:sz w:val="18"/>
          <w:szCs w:val="18"/>
        </w:rPr>
      </w:pPr>
      <w:r w:rsidRPr="00386329">
        <w:rPr>
          <w:sz w:val="18"/>
          <w:szCs w:val="18"/>
        </w:rPr>
        <w:t>1.1.</w:t>
      </w:r>
      <w:r>
        <w:rPr>
          <w:sz w:val="18"/>
          <w:szCs w:val="18"/>
        </w:rPr>
        <w:t xml:space="preserve"> </w:t>
      </w:r>
      <w:r w:rsidRPr="00F336BC">
        <w:rPr>
          <w:b/>
          <w:sz w:val="20"/>
          <w:szCs w:val="20"/>
        </w:rPr>
        <w:t>Część 1 zamówienia – Przebudowa ulicy 11 Listopada, Słonecznej, Kopernika, Jaśminowej, Młodzieżowej</w:t>
      </w:r>
      <w:r w:rsidR="009140AF">
        <w:rPr>
          <w:b/>
          <w:sz w:val="20"/>
          <w:szCs w:val="20"/>
        </w:rPr>
        <w:t xml:space="preserve"> na dz. ew. nr 1152, 1145/6, 1146, 1147, 1145/1, 1183, 1172, 1144, 1153, 1182, 451/8, 1173</w:t>
      </w:r>
      <w:r w:rsidRPr="00F336BC">
        <w:rPr>
          <w:b/>
          <w:sz w:val="20"/>
          <w:szCs w:val="20"/>
        </w:rPr>
        <w:t xml:space="preserve"> </w:t>
      </w:r>
      <w:r w:rsidR="00DD2089" w:rsidRPr="00F336BC">
        <w:rPr>
          <w:b/>
          <w:sz w:val="20"/>
          <w:szCs w:val="20"/>
        </w:rPr>
        <w:t>w m</w:t>
      </w:r>
      <w:r w:rsidR="009140AF">
        <w:rPr>
          <w:b/>
          <w:sz w:val="20"/>
          <w:szCs w:val="20"/>
        </w:rPr>
        <w:t xml:space="preserve">. </w:t>
      </w:r>
      <w:r w:rsidR="00DD2089" w:rsidRPr="00F336BC">
        <w:rPr>
          <w:b/>
          <w:sz w:val="20"/>
          <w:szCs w:val="20"/>
        </w:rPr>
        <w:t>Staroźreby na odcinku</w:t>
      </w:r>
      <w:r w:rsidR="009140AF">
        <w:rPr>
          <w:b/>
          <w:sz w:val="20"/>
          <w:szCs w:val="20"/>
        </w:rPr>
        <w:t xml:space="preserve"> od km 0+000 do km 0+840</w:t>
      </w:r>
      <w:r w:rsidR="00DD2089" w:rsidRPr="00F336BC">
        <w:rPr>
          <w:b/>
          <w:sz w:val="20"/>
          <w:szCs w:val="20"/>
        </w:rPr>
        <w:t xml:space="preserve"> o dł</w:t>
      </w:r>
      <w:r w:rsidR="00932B1E">
        <w:rPr>
          <w:b/>
          <w:sz w:val="20"/>
          <w:szCs w:val="20"/>
        </w:rPr>
        <w:t>.</w:t>
      </w:r>
      <w:r w:rsidR="00DD2089" w:rsidRPr="00F336BC">
        <w:rPr>
          <w:b/>
          <w:sz w:val="20"/>
          <w:szCs w:val="20"/>
        </w:rPr>
        <w:t xml:space="preserve"> 840 m</w:t>
      </w:r>
      <w:r w:rsidR="00932B1E">
        <w:rPr>
          <w:b/>
          <w:sz w:val="20"/>
          <w:szCs w:val="20"/>
        </w:rPr>
        <w:t>b</w:t>
      </w:r>
      <w:r w:rsidR="00DD2089" w:rsidRPr="00F336BC">
        <w:rPr>
          <w:b/>
          <w:sz w:val="20"/>
          <w:szCs w:val="20"/>
        </w:rPr>
        <w:t>.</w:t>
      </w:r>
    </w:p>
    <w:p w:rsidR="00C6274C" w:rsidRDefault="00DD2089" w:rsidP="009140AF">
      <w:pPr>
        <w:spacing w:after="0" w:line="360" w:lineRule="auto"/>
        <w:jc w:val="both"/>
        <w:rPr>
          <w:sz w:val="18"/>
          <w:szCs w:val="18"/>
        </w:rPr>
      </w:pPr>
      <w:r w:rsidRPr="00DD2089">
        <w:rPr>
          <w:sz w:val="18"/>
          <w:szCs w:val="18"/>
        </w:rPr>
        <w:t>Zakres rzeczowy:</w:t>
      </w:r>
      <w:r w:rsidR="008478E3">
        <w:rPr>
          <w:sz w:val="18"/>
          <w:szCs w:val="18"/>
        </w:rPr>
        <w:t xml:space="preserve"> </w:t>
      </w:r>
      <w:r w:rsidR="00C6274C">
        <w:rPr>
          <w:sz w:val="18"/>
          <w:szCs w:val="18"/>
        </w:rPr>
        <w:t>1)</w:t>
      </w:r>
      <w:r w:rsidR="002F1352">
        <w:rPr>
          <w:sz w:val="18"/>
          <w:szCs w:val="18"/>
        </w:rPr>
        <w:t xml:space="preserve"> </w:t>
      </w:r>
      <w:r w:rsidR="00C6274C">
        <w:rPr>
          <w:sz w:val="18"/>
          <w:szCs w:val="18"/>
        </w:rPr>
        <w:t xml:space="preserve">roboty </w:t>
      </w:r>
      <w:r w:rsidR="008122F5">
        <w:rPr>
          <w:sz w:val="18"/>
          <w:szCs w:val="18"/>
        </w:rPr>
        <w:t>przygotowawcze</w:t>
      </w:r>
      <w:r w:rsidR="00C6274C">
        <w:rPr>
          <w:sz w:val="18"/>
          <w:szCs w:val="18"/>
        </w:rPr>
        <w:t>,</w:t>
      </w:r>
      <w:r w:rsidR="004E534A">
        <w:rPr>
          <w:sz w:val="18"/>
          <w:szCs w:val="18"/>
        </w:rPr>
        <w:t xml:space="preserve"> 2) roboty rozbiórkowe, </w:t>
      </w:r>
      <w:r w:rsidR="00553034">
        <w:rPr>
          <w:sz w:val="18"/>
          <w:szCs w:val="18"/>
        </w:rPr>
        <w:t>3</w:t>
      </w:r>
      <w:r w:rsidR="00C6274C">
        <w:rPr>
          <w:sz w:val="18"/>
          <w:szCs w:val="18"/>
        </w:rPr>
        <w:t xml:space="preserve">) </w:t>
      </w:r>
      <w:r w:rsidR="008122F5">
        <w:rPr>
          <w:sz w:val="18"/>
          <w:szCs w:val="18"/>
        </w:rPr>
        <w:t>roboty ziemne</w:t>
      </w:r>
      <w:r w:rsidR="008478E3">
        <w:rPr>
          <w:sz w:val="18"/>
          <w:szCs w:val="18"/>
        </w:rPr>
        <w:t xml:space="preserve">, </w:t>
      </w:r>
      <w:r w:rsidR="00553034">
        <w:rPr>
          <w:sz w:val="18"/>
          <w:szCs w:val="18"/>
        </w:rPr>
        <w:t>4</w:t>
      </w:r>
      <w:r w:rsidR="00C6274C">
        <w:rPr>
          <w:sz w:val="18"/>
          <w:szCs w:val="18"/>
        </w:rPr>
        <w:t xml:space="preserve">) </w:t>
      </w:r>
      <w:r w:rsidR="008478E3">
        <w:rPr>
          <w:sz w:val="18"/>
          <w:szCs w:val="18"/>
        </w:rPr>
        <w:t>regulacja pionowa studzienek dla włazów kanałowych, zaworów wodociągowych i gazowych</w:t>
      </w:r>
      <w:r w:rsidR="006A3A7D">
        <w:rPr>
          <w:sz w:val="18"/>
          <w:szCs w:val="18"/>
        </w:rPr>
        <w:t>,</w:t>
      </w:r>
      <w:r w:rsidR="008478E3">
        <w:rPr>
          <w:sz w:val="18"/>
          <w:szCs w:val="18"/>
        </w:rPr>
        <w:t xml:space="preserve"> </w:t>
      </w:r>
      <w:r w:rsidR="00553034">
        <w:rPr>
          <w:sz w:val="18"/>
          <w:szCs w:val="18"/>
        </w:rPr>
        <w:t>5</w:t>
      </w:r>
      <w:r w:rsidR="00612F6A">
        <w:rPr>
          <w:sz w:val="18"/>
          <w:szCs w:val="18"/>
        </w:rPr>
        <w:t xml:space="preserve">) </w:t>
      </w:r>
      <w:r w:rsidR="008478E3">
        <w:rPr>
          <w:sz w:val="18"/>
          <w:szCs w:val="18"/>
        </w:rPr>
        <w:t xml:space="preserve">ułożenie rur osłonowych z PCW o śr. do 140 mm, </w:t>
      </w:r>
      <w:r w:rsidR="00553034">
        <w:rPr>
          <w:sz w:val="18"/>
          <w:szCs w:val="18"/>
        </w:rPr>
        <w:t>6</w:t>
      </w:r>
      <w:r w:rsidR="00612F6A">
        <w:rPr>
          <w:sz w:val="18"/>
          <w:szCs w:val="18"/>
        </w:rPr>
        <w:t xml:space="preserve">) </w:t>
      </w:r>
      <w:r w:rsidR="004E534A">
        <w:rPr>
          <w:sz w:val="18"/>
          <w:szCs w:val="18"/>
        </w:rPr>
        <w:t xml:space="preserve">wykonanie podbudowy </w:t>
      </w:r>
      <w:r w:rsidR="008122F5">
        <w:rPr>
          <w:sz w:val="18"/>
          <w:szCs w:val="18"/>
        </w:rPr>
        <w:t>z kruszyw</w:t>
      </w:r>
      <w:r w:rsidR="008478E3">
        <w:rPr>
          <w:sz w:val="18"/>
          <w:szCs w:val="18"/>
        </w:rPr>
        <w:t xml:space="preserve">, </w:t>
      </w:r>
      <w:r w:rsidR="00553034">
        <w:rPr>
          <w:sz w:val="18"/>
          <w:szCs w:val="18"/>
        </w:rPr>
        <w:t>7</w:t>
      </w:r>
      <w:r w:rsidR="00612F6A">
        <w:rPr>
          <w:sz w:val="18"/>
          <w:szCs w:val="18"/>
        </w:rPr>
        <w:t xml:space="preserve">) </w:t>
      </w:r>
      <w:r w:rsidR="008122F5">
        <w:rPr>
          <w:sz w:val="18"/>
          <w:szCs w:val="18"/>
        </w:rPr>
        <w:t xml:space="preserve">wykonanie nawierzchni </w:t>
      </w:r>
      <w:r w:rsidR="00553034">
        <w:rPr>
          <w:sz w:val="18"/>
          <w:szCs w:val="18"/>
        </w:rPr>
        <w:t>–</w:t>
      </w:r>
      <w:r w:rsidR="008122F5">
        <w:rPr>
          <w:sz w:val="18"/>
          <w:szCs w:val="18"/>
        </w:rPr>
        <w:t xml:space="preserve"> </w:t>
      </w:r>
      <w:r w:rsidR="00553034">
        <w:rPr>
          <w:sz w:val="18"/>
          <w:szCs w:val="18"/>
        </w:rPr>
        <w:t xml:space="preserve">z </w:t>
      </w:r>
      <w:r w:rsidR="00EB189E">
        <w:rPr>
          <w:sz w:val="18"/>
          <w:szCs w:val="18"/>
        </w:rPr>
        <w:t>mieszanek mineralno-bitumicznych grysowych</w:t>
      </w:r>
      <w:r w:rsidR="008478E3">
        <w:rPr>
          <w:sz w:val="18"/>
          <w:szCs w:val="18"/>
        </w:rPr>
        <w:t xml:space="preserve">, </w:t>
      </w:r>
      <w:r w:rsidR="00CE5375">
        <w:rPr>
          <w:sz w:val="18"/>
          <w:szCs w:val="18"/>
        </w:rPr>
        <w:t>8</w:t>
      </w:r>
      <w:r w:rsidR="00C6274C">
        <w:rPr>
          <w:sz w:val="18"/>
          <w:szCs w:val="18"/>
        </w:rPr>
        <w:t xml:space="preserve">) wykonanie </w:t>
      </w:r>
      <w:r w:rsidR="00D10FE7">
        <w:rPr>
          <w:sz w:val="18"/>
          <w:szCs w:val="18"/>
        </w:rPr>
        <w:t>chodnika z kostki brukowej betonowej</w:t>
      </w:r>
      <w:r w:rsidR="00BA2E20">
        <w:rPr>
          <w:sz w:val="18"/>
          <w:szCs w:val="18"/>
        </w:rPr>
        <w:t xml:space="preserve"> gr. 6 cm</w:t>
      </w:r>
      <w:r w:rsidR="008478E3">
        <w:rPr>
          <w:sz w:val="18"/>
          <w:szCs w:val="18"/>
        </w:rPr>
        <w:t xml:space="preserve">, </w:t>
      </w:r>
      <w:r w:rsidR="00CE5375">
        <w:rPr>
          <w:sz w:val="18"/>
          <w:szCs w:val="18"/>
        </w:rPr>
        <w:t>9</w:t>
      </w:r>
      <w:r w:rsidR="00C6274C">
        <w:rPr>
          <w:sz w:val="18"/>
          <w:szCs w:val="18"/>
        </w:rPr>
        <w:t xml:space="preserve">) wykonanie </w:t>
      </w:r>
      <w:r w:rsidR="00D10FE7">
        <w:rPr>
          <w:sz w:val="18"/>
          <w:szCs w:val="18"/>
        </w:rPr>
        <w:t>poboczy</w:t>
      </w:r>
      <w:r w:rsidR="00BA2E20">
        <w:rPr>
          <w:sz w:val="18"/>
          <w:szCs w:val="18"/>
        </w:rPr>
        <w:t xml:space="preserve">, 10) wykonanie </w:t>
      </w:r>
      <w:r w:rsidR="00514128">
        <w:rPr>
          <w:sz w:val="18"/>
          <w:szCs w:val="18"/>
        </w:rPr>
        <w:t>z</w:t>
      </w:r>
      <w:r w:rsidR="001A3F50">
        <w:rPr>
          <w:sz w:val="18"/>
          <w:szCs w:val="18"/>
        </w:rPr>
        <w:t>jazdów</w:t>
      </w:r>
      <w:r w:rsidR="008478E3">
        <w:rPr>
          <w:sz w:val="18"/>
          <w:szCs w:val="18"/>
        </w:rPr>
        <w:t xml:space="preserve">, </w:t>
      </w:r>
      <w:r w:rsidR="00CE5375">
        <w:rPr>
          <w:sz w:val="18"/>
          <w:szCs w:val="18"/>
        </w:rPr>
        <w:t>1</w:t>
      </w:r>
      <w:r w:rsidR="00BA2E20">
        <w:rPr>
          <w:sz w:val="18"/>
          <w:szCs w:val="18"/>
        </w:rPr>
        <w:t>1</w:t>
      </w:r>
      <w:r w:rsidR="00C6274C">
        <w:rPr>
          <w:sz w:val="18"/>
          <w:szCs w:val="18"/>
        </w:rPr>
        <w:t xml:space="preserve">) wykonanie </w:t>
      </w:r>
      <w:r w:rsidR="00D10FE7">
        <w:rPr>
          <w:sz w:val="18"/>
          <w:szCs w:val="18"/>
        </w:rPr>
        <w:t>oznakowania pionowego</w:t>
      </w:r>
      <w:r w:rsidR="008478E3">
        <w:rPr>
          <w:sz w:val="18"/>
          <w:szCs w:val="18"/>
        </w:rPr>
        <w:t xml:space="preserve"> i poziomego</w:t>
      </w:r>
      <w:r w:rsidR="00C6274C">
        <w:rPr>
          <w:sz w:val="18"/>
          <w:szCs w:val="18"/>
        </w:rPr>
        <w:t>,</w:t>
      </w:r>
      <w:r w:rsidR="00BA2E20">
        <w:rPr>
          <w:sz w:val="18"/>
          <w:szCs w:val="18"/>
        </w:rPr>
        <w:t xml:space="preserve"> 12)</w:t>
      </w:r>
      <w:r w:rsidR="00F336BC">
        <w:rPr>
          <w:sz w:val="18"/>
          <w:szCs w:val="18"/>
        </w:rPr>
        <w:t xml:space="preserve"> wykonanie progu zwalniającego.</w:t>
      </w:r>
    </w:p>
    <w:p w:rsidR="00DD2089" w:rsidRDefault="00DD2089" w:rsidP="009140AF">
      <w:pPr>
        <w:spacing w:after="0" w:line="360" w:lineRule="auto"/>
        <w:jc w:val="both"/>
        <w:rPr>
          <w:b/>
          <w:sz w:val="18"/>
          <w:szCs w:val="18"/>
        </w:rPr>
      </w:pPr>
      <w:r>
        <w:rPr>
          <w:sz w:val="18"/>
          <w:szCs w:val="18"/>
        </w:rPr>
        <w:t xml:space="preserve">1.2. </w:t>
      </w:r>
      <w:r w:rsidRPr="00F336BC">
        <w:rPr>
          <w:b/>
          <w:sz w:val="20"/>
          <w:szCs w:val="20"/>
        </w:rPr>
        <w:t>Część 2 zamówienia – Przebudowa ulicy Sportowej, Lipowej, Akacjowej, Klonowej, Sosnowej, Modrzewiowej, Brzozowej i Jodłowej</w:t>
      </w:r>
      <w:r w:rsidR="00932B1E">
        <w:rPr>
          <w:b/>
          <w:sz w:val="20"/>
          <w:szCs w:val="20"/>
        </w:rPr>
        <w:t xml:space="preserve"> na dz. ew. nr 1197/1, 1198, 2053, 2044, 2035, 2021/1, 2055/1, 2034/1, 2025/1, 2065/1, 2072/1, </w:t>
      </w:r>
      <w:r w:rsidR="0087576A">
        <w:rPr>
          <w:b/>
          <w:sz w:val="20"/>
          <w:szCs w:val="20"/>
        </w:rPr>
        <w:t xml:space="preserve">2082/1, </w:t>
      </w:r>
      <w:r w:rsidR="00932B1E">
        <w:rPr>
          <w:b/>
          <w:sz w:val="20"/>
          <w:szCs w:val="20"/>
        </w:rPr>
        <w:t>2086/1, 2081/2, 2090/1, 138, 107</w:t>
      </w:r>
      <w:r w:rsidRPr="00F336BC">
        <w:rPr>
          <w:b/>
          <w:sz w:val="20"/>
          <w:szCs w:val="20"/>
        </w:rPr>
        <w:t xml:space="preserve"> w m</w:t>
      </w:r>
      <w:r w:rsidR="00932B1E">
        <w:rPr>
          <w:b/>
          <w:sz w:val="20"/>
          <w:szCs w:val="20"/>
        </w:rPr>
        <w:t xml:space="preserve">. </w:t>
      </w:r>
      <w:r w:rsidRPr="00F336BC">
        <w:rPr>
          <w:b/>
          <w:sz w:val="20"/>
          <w:szCs w:val="20"/>
        </w:rPr>
        <w:t>Staroźreby na odcinku</w:t>
      </w:r>
      <w:r w:rsidR="00932B1E">
        <w:rPr>
          <w:b/>
          <w:sz w:val="20"/>
          <w:szCs w:val="20"/>
        </w:rPr>
        <w:t xml:space="preserve"> od km 0+000 do km 1+110</w:t>
      </w:r>
      <w:r w:rsidRPr="00F336BC">
        <w:rPr>
          <w:b/>
          <w:sz w:val="20"/>
          <w:szCs w:val="20"/>
        </w:rPr>
        <w:t xml:space="preserve"> o dł</w:t>
      </w:r>
      <w:r w:rsidR="00932B1E">
        <w:rPr>
          <w:b/>
          <w:sz w:val="20"/>
          <w:szCs w:val="20"/>
        </w:rPr>
        <w:t>ugości</w:t>
      </w:r>
      <w:r w:rsidRPr="00F336BC">
        <w:rPr>
          <w:b/>
          <w:sz w:val="20"/>
          <w:szCs w:val="20"/>
        </w:rPr>
        <w:t xml:space="preserve"> 1,11 km.</w:t>
      </w:r>
    </w:p>
    <w:p w:rsidR="00BA2E20" w:rsidRDefault="00BA2E20" w:rsidP="009140AF">
      <w:pPr>
        <w:spacing w:after="0" w:line="360" w:lineRule="auto"/>
        <w:jc w:val="both"/>
        <w:rPr>
          <w:sz w:val="18"/>
          <w:szCs w:val="18"/>
        </w:rPr>
      </w:pPr>
      <w:r w:rsidRPr="00DD2089">
        <w:rPr>
          <w:sz w:val="18"/>
          <w:szCs w:val="18"/>
        </w:rPr>
        <w:t>Zakres rzeczowy:</w:t>
      </w:r>
      <w:r>
        <w:rPr>
          <w:sz w:val="18"/>
          <w:szCs w:val="18"/>
        </w:rPr>
        <w:t xml:space="preserve"> 1) roboty przygotowawcze, 2) roboty rozbiórkowe, 3) roboty ziemne, 4) regulacja pionowa studzienek dla włazów kanałowych, zaworów wodociągowych i gazowych, 5) ułożenie rur osłonowych z PCW o śr. do 140 mm, 6) wykonanie podbudowy z kruszyw, 7) wykonanie nawierzchni – z mieszanek mineralno-bitumicznych grysowych, 8) wykonanie chodnika z kostki brukowej betonowej gr. 6 cm, 9) wykonanie poboczy, 10) wykonanie </w:t>
      </w:r>
      <w:r w:rsidR="00514128">
        <w:rPr>
          <w:sz w:val="18"/>
          <w:szCs w:val="18"/>
        </w:rPr>
        <w:t>z</w:t>
      </w:r>
      <w:r>
        <w:rPr>
          <w:sz w:val="18"/>
          <w:szCs w:val="18"/>
        </w:rPr>
        <w:t>jazdów, 11) wykonanie oznakowania pionowego i poziomego, 12</w:t>
      </w:r>
      <w:r w:rsidR="006E3129">
        <w:rPr>
          <w:sz w:val="18"/>
          <w:szCs w:val="18"/>
        </w:rPr>
        <w:t>) wykonanie progu zwalniającego.</w:t>
      </w:r>
      <w:r>
        <w:rPr>
          <w:sz w:val="18"/>
          <w:szCs w:val="18"/>
        </w:rPr>
        <w:t xml:space="preserve"> </w:t>
      </w:r>
    </w:p>
    <w:p w:rsidR="00DD2089" w:rsidRPr="00DD2089" w:rsidRDefault="00DD2089" w:rsidP="009140AF">
      <w:pPr>
        <w:spacing w:after="0" w:line="360" w:lineRule="auto"/>
        <w:jc w:val="both"/>
        <w:rPr>
          <w:b/>
          <w:sz w:val="18"/>
          <w:szCs w:val="18"/>
        </w:rPr>
      </w:pPr>
      <w:r>
        <w:rPr>
          <w:sz w:val="18"/>
          <w:szCs w:val="18"/>
        </w:rPr>
        <w:lastRenderedPageBreak/>
        <w:t xml:space="preserve">1.3. </w:t>
      </w:r>
      <w:r w:rsidRPr="00F336BC">
        <w:rPr>
          <w:b/>
          <w:sz w:val="20"/>
          <w:szCs w:val="20"/>
        </w:rPr>
        <w:t>Część 3 zamówienia – Przebudowa ulicy Targowej</w:t>
      </w:r>
      <w:r w:rsidR="00932B1E">
        <w:rPr>
          <w:b/>
          <w:sz w:val="20"/>
          <w:szCs w:val="20"/>
        </w:rPr>
        <w:t xml:space="preserve"> na dz. ew. nr 549, 548/13, 135/2, 141, 548/14, 548/9, 565/6, 133, 124, 138</w:t>
      </w:r>
      <w:r w:rsidRPr="00F336BC">
        <w:rPr>
          <w:b/>
          <w:sz w:val="20"/>
          <w:szCs w:val="20"/>
        </w:rPr>
        <w:t xml:space="preserve"> w m</w:t>
      </w:r>
      <w:r w:rsidR="00932B1E">
        <w:rPr>
          <w:b/>
          <w:sz w:val="20"/>
          <w:szCs w:val="20"/>
        </w:rPr>
        <w:t>.</w:t>
      </w:r>
      <w:r w:rsidRPr="00F336BC">
        <w:rPr>
          <w:b/>
          <w:sz w:val="20"/>
          <w:szCs w:val="20"/>
        </w:rPr>
        <w:t xml:space="preserve"> Staroźreby na odcinku</w:t>
      </w:r>
      <w:r w:rsidR="00932B1E">
        <w:rPr>
          <w:b/>
          <w:sz w:val="20"/>
          <w:szCs w:val="20"/>
        </w:rPr>
        <w:t xml:space="preserve"> od km 0+000 do km 1+110 </w:t>
      </w:r>
      <w:r w:rsidRPr="00F336BC">
        <w:rPr>
          <w:b/>
          <w:sz w:val="20"/>
          <w:szCs w:val="20"/>
        </w:rPr>
        <w:t>o długości 1,11 km.</w:t>
      </w:r>
    </w:p>
    <w:p w:rsidR="0072411D" w:rsidRDefault="00DD2089" w:rsidP="009140AF">
      <w:pPr>
        <w:spacing w:after="0" w:line="360" w:lineRule="auto"/>
        <w:jc w:val="both"/>
        <w:rPr>
          <w:sz w:val="18"/>
          <w:szCs w:val="18"/>
        </w:rPr>
      </w:pPr>
      <w:r>
        <w:rPr>
          <w:sz w:val="18"/>
          <w:szCs w:val="18"/>
        </w:rPr>
        <w:t>Zakres rzeczowy:</w:t>
      </w:r>
      <w:r w:rsidR="0072411D">
        <w:rPr>
          <w:sz w:val="18"/>
          <w:szCs w:val="18"/>
        </w:rPr>
        <w:t xml:space="preserve"> 1) roboty przygotowawcze, 2) roboty rozbiórkowe, 3) roboty ziemne, 4) regulacja pionowa studzienek dla włazów kanałowych, zaworów wodociągowych i gazowych, 5) ułożenie rur osłonowych z PCW o śr. do 140 mm, 6) wykonanie podbudowy z kruszyw, 7) wykonanie nawierzchni – z mieszanek mineralno – bitumicznych </w:t>
      </w:r>
      <w:r w:rsidR="00E95C3D">
        <w:rPr>
          <w:sz w:val="18"/>
          <w:szCs w:val="18"/>
        </w:rPr>
        <w:t>grysowych</w:t>
      </w:r>
      <w:r w:rsidR="0072411D">
        <w:rPr>
          <w:sz w:val="18"/>
          <w:szCs w:val="18"/>
        </w:rPr>
        <w:t xml:space="preserve">, 8) wykonanie chodnika z kostki brukowej </w:t>
      </w:r>
      <w:r w:rsidR="00BA2E20">
        <w:rPr>
          <w:sz w:val="18"/>
          <w:szCs w:val="18"/>
        </w:rPr>
        <w:t>betonowej</w:t>
      </w:r>
      <w:r w:rsidR="00ED0E71">
        <w:rPr>
          <w:sz w:val="18"/>
          <w:szCs w:val="18"/>
        </w:rPr>
        <w:t xml:space="preserve"> gr. 6 cm</w:t>
      </w:r>
      <w:r w:rsidR="00BA2E20">
        <w:rPr>
          <w:sz w:val="18"/>
          <w:szCs w:val="18"/>
        </w:rPr>
        <w:t xml:space="preserve">, 9) wykonanie poboczy, 10) wykonanie </w:t>
      </w:r>
      <w:r w:rsidR="00514128">
        <w:rPr>
          <w:sz w:val="18"/>
          <w:szCs w:val="18"/>
        </w:rPr>
        <w:t>z</w:t>
      </w:r>
      <w:r w:rsidR="0072411D">
        <w:rPr>
          <w:sz w:val="18"/>
          <w:szCs w:val="18"/>
        </w:rPr>
        <w:t>jazdów, 1</w:t>
      </w:r>
      <w:r w:rsidR="00BA2E20">
        <w:rPr>
          <w:sz w:val="18"/>
          <w:szCs w:val="18"/>
        </w:rPr>
        <w:t>1</w:t>
      </w:r>
      <w:r w:rsidR="0072411D">
        <w:rPr>
          <w:sz w:val="18"/>
          <w:szCs w:val="18"/>
        </w:rPr>
        <w:t>) wykonanie oznakowania pionowego, 1</w:t>
      </w:r>
      <w:r w:rsidR="00BA2E20">
        <w:rPr>
          <w:sz w:val="18"/>
          <w:szCs w:val="18"/>
        </w:rPr>
        <w:t>2</w:t>
      </w:r>
      <w:r w:rsidR="0072411D">
        <w:rPr>
          <w:sz w:val="18"/>
          <w:szCs w:val="18"/>
        </w:rPr>
        <w:t>) demontaż hydrantu o śr. 80-100 mm, 1</w:t>
      </w:r>
      <w:r w:rsidR="00BA2E20">
        <w:rPr>
          <w:sz w:val="18"/>
          <w:szCs w:val="18"/>
        </w:rPr>
        <w:t>3</w:t>
      </w:r>
      <w:r w:rsidR="0072411D">
        <w:rPr>
          <w:sz w:val="18"/>
          <w:szCs w:val="18"/>
        </w:rPr>
        <w:t>) wykonanie hydrantu pożarowego podziemnego o śr. 80 mm, 1</w:t>
      </w:r>
      <w:r w:rsidR="00BA2E20">
        <w:rPr>
          <w:sz w:val="18"/>
          <w:szCs w:val="18"/>
        </w:rPr>
        <w:t>4</w:t>
      </w:r>
      <w:r w:rsidR="0072411D">
        <w:rPr>
          <w:sz w:val="18"/>
          <w:szCs w:val="18"/>
        </w:rPr>
        <w:t>) wykonanie prog</w:t>
      </w:r>
      <w:r w:rsidR="00BA2E20">
        <w:rPr>
          <w:sz w:val="18"/>
          <w:szCs w:val="18"/>
        </w:rPr>
        <w:t xml:space="preserve">u </w:t>
      </w:r>
      <w:r w:rsidR="0072411D">
        <w:rPr>
          <w:sz w:val="18"/>
          <w:szCs w:val="18"/>
        </w:rPr>
        <w:t>zwalniając</w:t>
      </w:r>
      <w:r w:rsidR="00BA2E20">
        <w:rPr>
          <w:sz w:val="18"/>
          <w:szCs w:val="18"/>
        </w:rPr>
        <w:t>ego.</w:t>
      </w:r>
    </w:p>
    <w:p w:rsidR="00514128" w:rsidRDefault="00DD2089" w:rsidP="009140AF">
      <w:pPr>
        <w:spacing w:after="0" w:line="360" w:lineRule="auto"/>
        <w:jc w:val="both"/>
        <w:rPr>
          <w:sz w:val="20"/>
          <w:szCs w:val="20"/>
        </w:rPr>
      </w:pPr>
      <w:r w:rsidRPr="00ED0E71">
        <w:rPr>
          <w:sz w:val="20"/>
          <w:szCs w:val="20"/>
        </w:rPr>
        <w:t xml:space="preserve">1.4. </w:t>
      </w:r>
      <w:r w:rsidRPr="00ED0E71">
        <w:rPr>
          <w:b/>
          <w:sz w:val="20"/>
          <w:szCs w:val="20"/>
        </w:rPr>
        <w:t>Część 4 zamówienia – Przebudowa ulicy Szkolnej i Południowej</w:t>
      </w:r>
      <w:r w:rsidR="00CC721E">
        <w:rPr>
          <w:b/>
          <w:sz w:val="20"/>
          <w:szCs w:val="20"/>
        </w:rPr>
        <w:t xml:space="preserve"> na dz. ew. nr 172, 156/2, 154, 155, 140</w:t>
      </w:r>
      <w:r w:rsidRPr="00ED0E71">
        <w:rPr>
          <w:b/>
          <w:sz w:val="20"/>
          <w:szCs w:val="20"/>
        </w:rPr>
        <w:t xml:space="preserve"> w m</w:t>
      </w:r>
      <w:r w:rsidR="00CC721E">
        <w:rPr>
          <w:b/>
          <w:sz w:val="20"/>
          <w:szCs w:val="20"/>
        </w:rPr>
        <w:t xml:space="preserve">. </w:t>
      </w:r>
      <w:r w:rsidRPr="00ED0E71">
        <w:rPr>
          <w:b/>
          <w:sz w:val="20"/>
          <w:szCs w:val="20"/>
        </w:rPr>
        <w:t>Nowa Góra na odcinku</w:t>
      </w:r>
      <w:r w:rsidR="00CC721E">
        <w:rPr>
          <w:b/>
          <w:sz w:val="20"/>
          <w:szCs w:val="20"/>
        </w:rPr>
        <w:t xml:space="preserve"> od km 0+000 do km 0+640</w:t>
      </w:r>
      <w:r w:rsidRPr="00ED0E71">
        <w:rPr>
          <w:b/>
          <w:sz w:val="20"/>
          <w:szCs w:val="20"/>
        </w:rPr>
        <w:t xml:space="preserve"> o dł</w:t>
      </w:r>
      <w:r w:rsidR="00CC721E">
        <w:rPr>
          <w:b/>
          <w:sz w:val="20"/>
          <w:szCs w:val="20"/>
        </w:rPr>
        <w:t>.</w:t>
      </w:r>
      <w:r w:rsidRPr="00ED0E71">
        <w:rPr>
          <w:b/>
          <w:sz w:val="20"/>
          <w:szCs w:val="20"/>
        </w:rPr>
        <w:t xml:space="preserve"> 640 m</w:t>
      </w:r>
      <w:r w:rsidR="00CC721E">
        <w:rPr>
          <w:b/>
          <w:sz w:val="20"/>
          <w:szCs w:val="20"/>
        </w:rPr>
        <w:t>b</w:t>
      </w:r>
      <w:r w:rsidRPr="00ED0E71">
        <w:rPr>
          <w:b/>
          <w:sz w:val="20"/>
          <w:szCs w:val="20"/>
        </w:rPr>
        <w:t>.</w:t>
      </w:r>
    </w:p>
    <w:p w:rsidR="00DD2089" w:rsidRPr="00514128" w:rsidRDefault="00DD2089" w:rsidP="009140AF">
      <w:pPr>
        <w:spacing w:after="0" w:line="360" w:lineRule="auto"/>
        <w:jc w:val="both"/>
        <w:rPr>
          <w:sz w:val="20"/>
          <w:szCs w:val="20"/>
        </w:rPr>
      </w:pPr>
      <w:r>
        <w:rPr>
          <w:sz w:val="18"/>
          <w:szCs w:val="18"/>
        </w:rPr>
        <w:t xml:space="preserve">Zakres rzeczowy: 1) roboty przygotowawcze, 2) roboty rozbiórkowe, 3) roboty ziemne, 4) regulacja pionowa studzienek dla włazów kanałowych, zaworów wodociągowych i gazowych, 5) ułożenie rur osłonowych z PCW o śr. do 140 mm, 6) wykonanie podbudowy z kruszyw, 7) wykonanie nawierzchni – z </w:t>
      </w:r>
      <w:r w:rsidR="00514128">
        <w:rPr>
          <w:sz w:val="18"/>
          <w:szCs w:val="18"/>
        </w:rPr>
        <w:t>mieszanek mineralno-bitumicznych grysowych</w:t>
      </w:r>
      <w:r>
        <w:rPr>
          <w:sz w:val="18"/>
          <w:szCs w:val="18"/>
        </w:rPr>
        <w:t>, 8) wykonanie chodnika z kostki brukowej betonowej</w:t>
      </w:r>
      <w:r w:rsidR="00514128">
        <w:rPr>
          <w:sz w:val="18"/>
          <w:szCs w:val="18"/>
        </w:rPr>
        <w:t xml:space="preserve"> gr. 6 cm</w:t>
      </w:r>
      <w:r>
        <w:rPr>
          <w:sz w:val="18"/>
          <w:szCs w:val="18"/>
        </w:rPr>
        <w:t xml:space="preserve">, 9) wykonanie zjazdów, 10) wykonanie oznakowania pionowego i poziomego, 11) </w:t>
      </w:r>
      <w:r w:rsidR="00514128">
        <w:rPr>
          <w:sz w:val="18"/>
          <w:szCs w:val="18"/>
        </w:rPr>
        <w:t>wykonanie studni chłonnych</w:t>
      </w:r>
      <w:r>
        <w:rPr>
          <w:sz w:val="18"/>
          <w:szCs w:val="18"/>
        </w:rPr>
        <w:t xml:space="preserve">, 12) wykonanie </w:t>
      </w:r>
      <w:r w:rsidR="00514128">
        <w:rPr>
          <w:sz w:val="18"/>
          <w:szCs w:val="18"/>
        </w:rPr>
        <w:t>studzienek ściekowych</w:t>
      </w:r>
      <w:r>
        <w:rPr>
          <w:sz w:val="18"/>
          <w:szCs w:val="18"/>
        </w:rPr>
        <w:t>, 13) wykonanie prog</w:t>
      </w:r>
      <w:r w:rsidR="00ED0E71">
        <w:rPr>
          <w:sz w:val="18"/>
          <w:szCs w:val="18"/>
        </w:rPr>
        <w:t>u</w:t>
      </w:r>
      <w:r>
        <w:rPr>
          <w:sz w:val="18"/>
          <w:szCs w:val="18"/>
        </w:rPr>
        <w:t xml:space="preserve"> zwalniając</w:t>
      </w:r>
      <w:r w:rsidR="00ED0E71">
        <w:rPr>
          <w:sz w:val="18"/>
          <w:szCs w:val="18"/>
        </w:rPr>
        <w:t>ego</w:t>
      </w:r>
      <w:r w:rsidR="00514128">
        <w:rPr>
          <w:sz w:val="18"/>
          <w:szCs w:val="18"/>
        </w:rPr>
        <w:t>.</w:t>
      </w:r>
    </w:p>
    <w:p w:rsidR="00DD2089" w:rsidRDefault="00DD2089" w:rsidP="009140AF">
      <w:pPr>
        <w:spacing w:after="0" w:line="360" w:lineRule="auto"/>
        <w:jc w:val="both"/>
        <w:rPr>
          <w:sz w:val="18"/>
          <w:szCs w:val="18"/>
        </w:rPr>
      </w:pPr>
      <w:r>
        <w:rPr>
          <w:sz w:val="18"/>
          <w:szCs w:val="18"/>
        </w:rPr>
        <w:t>1.</w:t>
      </w:r>
      <w:r w:rsidR="00EB189E">
        <w:rPr>
          <w:sz w:val="18"/>
          <w:szCs w:val="18"/>
        </w:rPr>
        <w:t>5</w:t>
      </w:r>
      <w:r>
        <w:rPr>
          <w:sz w:val="18"/>
          <w:szCs w:val="18"/>
        </w:rPr>
        <w:t xml:space="preserve">. </w:t>
      </w:r>
      <w:r w:rsidRPr="00F336BC">
        <w:rPr>
          <w:b/>
          <w:sz w:val="20"/>
          <w:szCs w:val="20"/>
        </w:rPr>
        <w:t xml:space="preserve">Część </w:t>
      </w:r>
      <w:r w:rsidR="00EB189E" w:rsidRPr="00F336BC">
        <w:rPr>
          <w:b/>
          <w:sz w:val="20"/>
          <w:szCs w:val="20"/>
        </w:rPr>
        <w:t xml:space="preserve">5 </w:t>
      </w:r>
      <w:r w:rsidRPr="00F336BC">
        <w:rPr>
          <w:b/>
          <w:sz w:val="20"/>
          <w:szCs w:val="20"/>
        </w:rPr>
        <w:t xml:space="preserve">zamówienia – Przebudowa </w:t>
      </w:r>
      <w:r w:rsidR="00CC721E">
        <w:rPr>
          <w:b/>
          <w:sz w:val="20"/>
          <w:szCs w:val="20"/>
        </w:rPr>
        <w:t xml:space="preserve">ulic na Osiedlu, </w:t>
      </w:r>
      <w:r w:rsidR="00EB189E" w:rsidRPr="00F336BC">
        <w:rPr>
          <w:b/>
          <w:sz w:val="20"/>
          <w:szCs w:val="20"/>
        </w:rPr>
        <w:t>ulica Osiedlowa, Brzozowa i Wiosenna</w:t>
      </w:r>
      <w:r w:rsidR="00CC721E">
        <w:rPr>
          <w:b/>
          <w:sz w:val="20"/>
          <w:szCs w:val="20"/>
        </w:rPr>
        <w:t xml:space="preserve"> na dz. ew. nr 102/24, 102/28, 102/33, 102/13</w:t>
      </w:r>
      <w:r w:rsidR="00EB189E" w:rsidRPr="00F336BC">
        <w:rPr>
          <w:b/>
          <w:sz w:val="20"/>
          <w:szCs w:val="20"/>
        </w:rPr>
        <w:t xml:space="preserve"> w m</w:t>
      </w:r>
      <w:r w:rsidR="00CC721E">
        <w:rPr>
          <w:b/>
          <w:sz w:val="20"/>
          <w:szCs w:val="20"/>
        </w:rPr>
        <w:t xml:space="preserve">. </w:t>
      </w:r>
      <w:r w:rsidR="00EB189E" w:rsidRPr="00F336BC">
        <w:rPr>
          <w:b/>
          <w:sz w:val="20"/>
          <w:szCs w:val="20"/>
        </w:rPr>
        <w:t>Nowa Góra na odcinku</w:t>
      </w:r>
      <w:r w:rsidR="00CC721E">
        <w:rPr>
          <w:b/>
          <w:sz w:val="20"/>
          <w:szCs w:val="20"/>
        </w:rPr>
        <w:t xml:space="preserve"> od km 0+000 do km 0+540</w:t>
      </w:r>
      <w:r w:rsidR="00EB189E" w:rsidRPr="00F336BC">
        <w:rPr>
          <w:b/>
          <w:sz w:val="20"/>
          <w:szCs w:val="20"/>
        </w:rPr>
        <w:t xml:space="preserve"> o długości 540 m</w:t>
      </w:r>
      <w:r w:rsidR="00CC721E">
        <w:rPr>
          <w:b/>
          <w:sz w:val="20"/>
          <w:szCs w:val="20"/>
        </w:rPr>
        <w:t>b</w:t>
      </w:r>
      <w:r w:rsidR="00EB189E" w:rsidRPr="00F336BC">
        <w:rPr>
          <w:b/>
          <w:sz w:val="20"/>
          <w:szCs w:val="20"/>
        </w:rPr>
        <w:t>.</w:t>
      </w:r>
    </w:p>
    <w:p w:rsidR="008478E3" w:rsidRDefault="00DD2089" w:rsidP="009140AF">
      <w:pPr>
        <w:spacing w:after="0" w:line="360" w:lineRule="auto"/>
        <w:jc w:val="both"/>
        <w:rPr>
          <w:sz w:val="18"/>
          <w:szCs w:val="18"/>
        </w:rPr>
      </w:pPr>
      <w:r>
        <w:rPr>
          <w:sz w:val="18"/>
          <w:szCs w:val="18"/>
        </w:rPr>
        <w:t xml:space="preserve">Zakres rzeczowy: 1) roboty przygotowawcze, 2) roboty rozbiórkowe, 3) roboty ziemne, 4) regulacja pionowa studzienek dla włazów kanałowych, zaworów wodociągowych i gazowych, 5) ułożenie rur osłonowych z PCW o śr. do 140 mm, 6) wykonanie podbudowy z kruszyw, 7) wykonanie nawierzchni – z </w:t>
      </w:r>
      <w:r w:rsidR="00F336BC">
        <w:rPr>
          <w:sz w:val="18"/>
          <w:szCs w:val="18"/>
        </w:rPr>
        <w:t>mieszanek mineralno-bitumicznych grysowych</w:t>
      </w:r>
      <w:r>
        <w:rPr>
          <w:sz w:val="18"/>
          <w:szCs w:val="18"/>
        </w:rPr>
        <w:t>, 8) wykonanie chodnika z kostki brukowej betonowej</w:t>
      </w:r>
      <w:r w:rsidR="00F336BC">
        <w:rPr>
          <w:sz w:val="18"/>
          <w:szCs w:val="18"/>
        </w:rPr>
        <w:t xml:space="preserve"> gr 6 cm, 9) wykonanie poboczy, 10) wykonanie </w:t>
      </w:r>
      <w:r>
        <w:rPr>
          <w:sz w:val="18"/>
          <w:szCs w:val="18"/>
        </w:rPr>
        <w:t>zjazdów, 1</w:t>
      </w:r>
      <w:r w:rsidR="00F336BC">
        <w:rPr>
          <w:sz w:val="18"/>
          <w:szCs w:val="18"/>
        </w:rPr>
        <w:t>1</w:t>
      </w:r>
      <w:r>
        <w:rPr>
          <w:sz w:val="18"/>
          <w:szCs w:val="18"/>
        </w:rPr>
        <w:t>) wykonanie oznakowania pionowego i poziomego, 1</w:t>
      </w:r>
      <w:r w:rsidR="00F336BC">
        <w:rPr>
          <w:sz w:val="18"/>
          <w:szCs w:val="18"/>
        </w:rPr>
        <w:t>2</w:t>
      </w:r>
      <w:r>
        <w:rPr>
          <w:sz w:val="18"/>
          <w:szCs w:val="18"/>
        </w:rPr>
        <w:t>) demontaż hydrantu o śr. 80-100 mm, 1</w:t>
      </w:r>
      <w:r w:rsidR="00F336BC">
        <w:rPr>
          <w:sz w:val="18"/>
          <w:szCs w:val="18"/>
        </w:rPr>
        <w:t>3</w:t>
      </w:r>
      <w:r>
        <w:rPr>
          <w:sz w:val="18"/>
          <w:szCs w:val="18"/>
        </w:rPr>
        <w:t>) wykonanie hydrantu pożarowego podziemnego o śr. 80 mm, 1</w:t>
      </w:r>
      <w:r w:rsidR="00F336BC">
        <w:rPr>
          <w:sz w:val="18"/>
          <w:szCs w:val="18"/>
        </w:rPr>
        <w:t>4</w:t>
      </w:r>
      <w:r>
        <w:rPr>
          <w:sz w:val="18"/>
          <w:szCs w:val="18"/>
        </w:rPr>
        <w:t>) wykonanie prog</w:t>
      </w:r>
      <w:r w:rsidR="00F336BC">
        <w:rPr>
          <w:sz w:val="18"/>
          <w:szCs w:val="18"/>
        </w:rPr>
        <w:t>u</w:t>
      </w:r>
      <w:r>
        <w:rPr>
          <w:sz w:val="18"/>
          <w:szCs w:val="18"/>
        </w:rPr>
        <w:t xml:space="preserve"> zwalniając</w:t>
      </w:r>
      <w:r w:rsidR="00F336BC">
        <w:rPr>
          <w:sz w:val="18"/>
          <w:szCs w:val="18"/>
        </w:rPr>
        <w:t>ego, 15) wykonanie studni chłonnych, 16) wykonanie studzienek ściekowych.</w:t>
      </w:r>
    </w:p>
    <w:p w:rsidR="00C6274C" w:rsidRPr="006005CD" w:rsidRDefault="002B207F" w:rsidP="006005CD">
      <w:pPr>
        <w:spacing w:after="0" w:line="360" w:lineRule="auto"/>
        <w:jc w:val="both"/>
        <w:rPr>
          <w:i/>
          <w:sz w:val="20"/>
          <w:szCs w:val="20"/>
        </w:rPr>
      </w:pPr>
      <w:r w:rsidRPr="006005CD">
        <w:rPr>
          <w:i/>
          <w:sz w:val="20"/>
          <w:szCs w:val="20"/>
        </w:rPr>
        <w:t>Szczegółowy opis przedmiotu zamówienia zawiera dokumentacja projektowa i Specyfikacje Techniczne Wykonania i Odbioru Robót (STWiOR) oraz zapisy niniejszej SIWZ.</w:t>
      </w:r>
      <w:r w:rsidR="00C6274C" w:rsidRPr="006005CD">
        <w:rPr>
          <w:i/>
          <w:sz w:val="20"/>
          <w:szCs w:val="20"/>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w:t>
      </w:r>
      <w:r w:rsidR="00614F92">
        <w:rPr>
          <w:rFonts w:eastAsia="Times New Roman" w:cs="Arial"/>
          <w:sz w:val="18"/>
          <w:szCs w:val="18"/>
          <w:lang w:eastAsia="pl-PL"/>
        </w:rPr>
        <w:t xml:space="preserve"> (Dz. U. z 2018 r., poz. 917)</w:t>
      </w:r>
      <w:r w:rsidR="00DF3F97">
        <w:rPr>
          <w:rFonts w:eastAsia="Times New Roman" w:cs="Arial"/>
          <w:sz w:val="18"/>
          <w:szCs w:val="18"/>
          <w:lang w:eastAsia="pl-PL"/>
        </w:rPr>
        <w:t>,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w:t>
      </w:r>
      <w:r w:rsidR="00CC4275">
        <w:rPr>
          <w:rFonts w:eastAsia="Times New Roman" w:cs="Arial"/>
          <w:sz w:val="18"/>
          <w:szCs w:val="18"/>
          <w:lang w:eastAsia="pl-PL"/>
        </w:rPr>
        <w:t>8</w:t>
      </w:r>
      <w:r w:rsidR="00FA2A93">
        <w:rPr>
          <w:rFonts w:eastAsia="Times New Roman" w:cs="Arial"/>
          <w:sz w:val="18"/>
          <w:szCs w:val="18"/>
          <w:lang w:eastAsia="pl-PL"/>
        </w:rPr>
        <w:t xml:space="preserve"> r., poz. </w:t>
      </w:r>
      <w:r w:rsidR="00CC4275">
        <w:rPr>
          <w:rFonts w:eastAsia="Times New Roman" w:cs="Arial"/>
          <w:sz w:val="18"/>
          <w:szCs w:val="18"/>
          <w:lang w:eastAsia="pl-PL"/>
        </w:rPr>
        <w:t xml:space="preserve">1202 </w:t>
      </w:r>
      <w:r w:rsidR="00FA2A93">
        <w:rPr>
          <w:rFonts w:eastAsia="Times New Roman" w:cs="Arial"/>
          <w:sz w:val="18"/>
          <w:szCs w:val="18"/>
          <w:lang w:eastAsia="pl-PL"/>
        </w:rPr>
        <w:t>ze zm.)</w:t>
      </w:r>
      <w:r w:rsidR="0041011A">
        <w:rPr>
          <w:rFonts w:eastAsia="Times New Roman" w:cs="Arial"/>
          <w:sz w:val="18"/>
          <w:szCs w:val="18"/>
          <w:lang w:eastAsia="pl-PL"/>
        </w:rPr>
        <w:t>.</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2.2. W trakcie realizacji zamówienia na każde wezwanie Zamawiającego w wyznaczonym, w tym wezwaniu terminie Wykonawca przedłoży Zamawiającemu wskazane poniżej dowody w celu potwierdzenia spełnienia wymogu zatrudnienia na </w:t>
      </w:r>
      <w:r>
        <w:rPr>
          <w:rFonts w:eastAsia="Times New Roman" w:cs="Arial"/>
          <w:sz w:val="18"/>
          <w:szCs w:val="18"/>
          <w:lang w:eastAsia="pl-PL"/>
        </w:rPr>
        <w:lastRenderedPageBreak/>
        <w:t>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1A6770"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w:t>
      </w:r>
      <w:r w:rsidR="00117DC2">
        <w:rPr>
          <w:rFonts w:eastAsia="Times New Roman" w:cs="Arial"/>
          <w:sz w:val="18"/>
          <w:szCs w:val="18"/>
          <w:lang w:eastAsia="pl-PL"/>
        </w:rPr>
        <w:t>10 maja 2018</w:t>
      </w:r>
      <w:r w:rsidR="00C77301">
        <w:rPr>
          <w:rFonts w:eastAsia="Times New Roman" w:cs="Arial"/>
          <w:sz w:val="18"/>
          <w:szCs w:val="18"/>
          <w:lang w:eastAsia="pl-PL"/>
        </w:rPr>
        <w:t xml:space="preserve"> r. o ochronie danych osobowych</w:t>
      </w:r>
      <w:r w:rsidR="00117DC2">
        <w:rPr>
          <w:rFonts w:eastAsia="Times New Roman" w:cs="Arial"/>
          <w:sz w:val="18"/>
          <w:szCs w:val="18"/>
          <w:lang w:eastAsia="pl-PL"/>
        </w:rPr>
        <w:t xml:space="preserve"> (Dz. U. z 2018 r., poz. 1000)</w:t>
      </w:r>
      <w:r w:rsidR="00170B6F">
        <w:rPr>
          <w:rFonts w:eastAsia="Times New Roman" w:cs="Arial"/>
          <w:sz w:val="18"/>
          <w:szCs w:val="18"/>
          <w:lang w:eastAsia="pl-PL"/>
        </w:rPr>
        <w:t xml:space="preserve"> oraz</w:t>
      </w:r>
      <w:r w:rsidR="00170B6F" w:rsidRPr="00170B6F">
        <w:rPr>
          <w:rFonts w:cs="Arial"/>
          <w:sz w:val="18"/>
          <w:szCs w:val="18"/>
        </w:rPr>
        <w:t xml:space="preserve"> </w:t>
      </w:r>
      <w:r w:rsidR="00170B6F" w:rsidRPr="00420167">
        <w:rPr>
          <w:rFonts w:cs="Arial"/>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sidR="00170B6F">
        <w:rPr>
          <w:rFonts w:cs="Arial"/>
          <w:sz w:val="18"/>
          <w:szCs w:val="18"/>
        </w:rPr>
        <w:t xml:space="preserve"> – RODO</w:t>
      </w:r>
      <w:r w:rsidR="00170B6F" w:rsidRPr="00420167">
        <w:rPr>
          <w:rFonts w:cs="Arial"/>
          <w:sz w:val="18"/>
          <w:szCs w:val="18"/>
        </w:rPr>
        <w:t xml:space="preserve">), </w:t>
      </w:r>
      <w:r w:rsidR="00117DC2">
        <w:rPr>
          <w:rFonts w:eastAsia="Times New Roman" w:cs="Arial"/>
          <w:sz w:val="18"/>
          <w:szCs w:val="18"/>
          <w:lang w:eastAsia="pl-PL"/>
        </w:rPr>
        <w:t xml:space="preserve"> </w:t>
      </w:r>
      <w:r w:rsidR="00C77301">
        <w:rPr>
          <w:rFonts w:eastAsia="Times New Roman" w:cs="Arial"/>
          <w:sz w:val="18"/>
          <w:szCs w:val="18"/>
          <w:lang w:eastAsia="pl-PL"/>
        </w:rPr>
        <w:t>(tj. w szczególności bez imion, nazwisk, adresów, nr PESEL 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w:t>
      </w:r>
      <w:r w:rsidR="00117DC2">
        <w:rPr>
          <w:rFonts w:eastAsia="Times New Roman" w:cs="Arial"/>
          <w:sz w:val="18"/>
          <w:szCs w:val="18"/>
          <w:lang w:eastAsia="pl-PL"/>
        </w:rPr>
        <w:t>10 maja 2018</w:t>
      </w:r>
      <w:r w:rsidR="00283047">
        <w:rPr>
          <w:rFonts w:eastAsia="Times New Roman" w:cs="Arial"/>
          <w:sz w:val="18"/>
          <w:szCs w:val="18"/>
          <w:lang w:eastAsia="pl-PL"/>
        </w:rPr>
        <w:t xml:space="preserve"> r. o ochronie danych osobowych</w:t>
      </w:r>
      <w:r w:rsidR="00170B6F" w:rsidRPr="00170B6F">
        <w:rPr>
          <w:rFonts w:cs="Arial"/>
          <w:sz w:val="18"/>
          <w:szCs w:val="18"/>
        </w:rPr>
        <w:t xml:space="preserve"> </w:t>
      </w:r>
      <w:r w:rsidR="00170B6F" w:rsidRPr="00420167">
        <w:rPr>
          <w:rFonts w:cs="Arial"/>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sidR="00170B6F">
        <w:rPr>
          <w:rFonts w:cs="Arial"/>
          <w:sz w:val="18"/>
          <w:szCs w:val="18"/>
        </w:rPr>
        <w:t xml:space="preserve"> - RODO</w:t>
      </w:r>
      <w:r w:rsidR="00170B6F" w:rsidRPr="00420167">
        <w:rPr>
          <w:rFonts w:cs="Arial"/>
          <w:sz w:val="18"/>
          <w:szCs w:val="18"/>
        </w:rPr>
        <w:t>),</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CC4275" w:rsidRDefault="00CC4275" w:rsidP="00273C29">
      <w:pPr>
        <w:spacing w:after="0" w:line="360" w:lineRule="auto"/>
        <w:jc w:val="both"/>
        <w:rPr>
          <w:rFonts w:eastAsia="Times New Roman" w:cs="Arial"/>
          <w:sz w:val="18"/>
          <w:szCs w:val="18"/>
          <w:lang w:eastAsia="pl-PL"/>
        </w:rPr>
      </w:pPr>
      <w:r>
        <w:rPr>
          <w:rFonts w:eastAsia="Times New Roman" w:cs="Arial"/>
          <w:sz w:val="18"/>
          <w:szCs w:val="18"/>
          <w:lang w:eastAsia="pl-PL"/>
        </w:rPr>
        <w:t>3. Wymagania, o których mowa w art. 29 ust. 4 ustawy Pzp</w:t>
      </w:r>
    </w:p>
    <w:p w:rsidR="00CC4275" w:rsidRPr="00BC71B2" w:rsidRDefault="00CC4275" w:rsidP="00273C29">
      <w:pPr>
        <w:spacing w:after="0" w:line="360" w:lineRule="auto"/>
        <w:jc w:val="both"/>
        <w:rPr>
          <w:rFonts w:eastAsia="Times New Roman" w:cs="Arial"/>
          <w:sz w:val="18"/>
          <w:szCs w:val="18"/>
          <w:lang w:eastAsia="pl-PL"/>
        </w:rPr>
      </w:pPr>
      <w:r>
        <w:rPr>
          <w:rFonts w:eastAsia="Times New Roman" w:cs="Arial"/>
          <w:sz w:val="18"/>
          <w:szCs w:val="18"/>
          <w:lang w:eastAsia="pl-PL"/>
        </w:rPr>
        <w:t>Zamawiający nie określa w opisie przedmiotu zamówienia wymagań związanych z realizacją zamówienia, które obejmują aspekty gospodarcze, środowiskowe, społeczne, związane z innowacyjnością lub zatrudnieniem.</w:t>
      </w:r>
    </w:p>
    <w:p w:rsidR="00FB2348" w:rsidRPr="003A18EE" w:rsidRDefault="00117DC2"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FB2348" w:rsidRPr="003A18EE">
        <w:rPr>
          <w:rFonts w:eastAsia="Times New Roman" w:cs="Arial"/>
          <w:sz w:val="18"/>
          <w:szCs w:val="18"/>
          <w:lang w:eastAsia="pl-PL"/>
        </w:rPr>
        <w:t xml:space="preserve">. Wspólny słownik zamówienia (CPV): </w:t>
      </w:r>
    </w:p>
    <w:p w:rsidR="00FB2348" w:rsidRDefault="003218F0"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31 20-6</w:t>
      </w:r>
      <w:r w:rsidR="00FB2348" w:rsidRPr="003A18EE">
        <w:rPr>
          <w:rFonts w:eastAsia="Times New Roman" w:cs="Arial"/>
          <w:sz w:val="18"/>
          <w:szCs w:val="18"/>
          <w:lang w:eastAsia="pl-PL"/>
        </w:rPr>
        <w:t xml:space="preserve"> – </w:t>
      </w:r>
      <w:r w:rsidR="00E651D4">
        <w:rPr>
          <w:rFonts w:eastAsia="Times New Roman" w:cs="Arial"/>
          <w:sz w:val="18"/>
          <w:szCs w:val="18"/>
          <w:lang w:eastAsia="pl-PL"/>
        </w:rPr>
        <w:t>roboty</w:t>
      </w:r>
      <w:r w:rsidR="00B54831">
        <w:rPr>
          <w:rFonts w:eastAsia="Times New Roman" w:cs="Arial"/>
          <w:sz w:val="18"/>
          <w:szCs w:val="18"/>
          <w:lang w:eastAsia="pl-PL"/>
        </w:rPr>
        <w:t xml:space="preserve"> </w:t>
      </w:r>
      <w:r>
        <w:rPr>
          <w:rFonts w:eastAsia="Times New Roman" w:cs="Arial"/>
          <w:sz w:val="18"/>
          <w:szCs w:val="18"/>
          <w:lang w:eastAsia="pl-PL"/>
        </w:rPr>
        <w:t>w zakresie budowy dróg</w:t>
      </w:r>
    </w:p>
    <w:p w:rsidR="00104D6C" w:rsidRDefault="00104D6C"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33</w:t>
      </w:r>
      <w:r>
        <w:rPr>
          <w:rFonts w:eastAsia="Times New Roman" w:cs="Arial"/>
          <w:sz w:val="18"/>
          <w:szCs w:val="18"/>
          <w:lang w:eastAsia="pl-PL"/>
        </w:rPr>
        <w:t xml:space="preserve"> </w:t>
      </w:r>
      <w:r w:rsidR="003218F0">
        <w:rPr>
          <w:rFonts w:eastAsia="Times New Roman" w:cs="Arial"/>
          <w:sz w:val="18"/>
          <w:szCs w:val="18"/>
          <w:lang w:eastAsia="pl-PL"/>
        </w:rPr>
        <w:t>2</w:t>
      </w:r>
      <w:r>
        <w:rPr>
          <w:rFonts w:eastAsia="Times New Roman" w:cs="Arial"/>
          <w:sz w:val="18"/>
          <w:szCs w:val="18"/>
          <w:lang w:eastAsia="pl-PL"/>
        </w:rPr>
        <w:t>0-</w:t>
      </w:r>
      <w:r w:rsidR="003218F0">
        <w:rPr>
          <w:rFonts w:eastAsia="Times New Roman" w:cs="Arial"/>
          <w:sz w:val="18"/>
          <w:szCs w:val="18"/>
          <w:lang w:eastAsia="pl-PL"/>
        </w:rPr>
        <w:t>7</w:t>
      </w:r>
      <w:r>
        <w:rPr>
          <w:rFonts w:eastAsia="Times New Roman" w:cs="Arial"/>
          <w:sz w:val="18"/>
          <w:szCs w:val="18"/>
          <w:lang w:eastAsia="pl-PL"/>
        </w:rPr>
        <w:t xml:space="preserve"> – roboty </w:t>
      </w:r>
      <w:r w:rsidR="003218F0">
        <w:rPr>
          <w:rFonts w:eastAsia="Times New Roman" w:cs="Arial"/>
          <w:sz w:val="18"/>
          <w:szCs w:val="18"/>
          <w:lang w:eastAsia="pl-PL"/>
        </w:rPr>
        <w:t>w zakresie nawierzchni dróg</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32</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3218F0">
        <w:rPr>
          <w:rFonts w:eastAsia="Times New Roman" w:cs="Arial"/>
          <w:sz w:val="18"/>
          <w:szCs w:val="18"/>
          <w:lang w:eastAsia="pl-PL"/>
        </w:rPr>
        <w:t>1</w:t>
      </w:r>
      <w:r>
        <w:rPr>
          <w:rFonts w:eastAsia="Times New Roman" w:cs="Arial"/>
          <w:sz w:val="18"/>
          <w:szCs w:val="18"/>
          <w:lang w:eastAsia="pl-PL"/>
        </w:rPr>
        <w:t xml:space="preserve"> – roboty </w:t>
      </w:r>
      <w:r w:rsidR="003218F0">
        <w:rPr>
          <w:rFonts w:eastAsia="Times New Roman" w:cs="Arial"/>
          <w:sz w:val="18"/>
          <w:szCs w:val="18"/>
          <w:lang w:eastAsia="pl-PL"/>
        </w:rPr>
        <w:t>w zakresie różnych nawierzchni</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31</w:t>
      </w:r>
      <w:r>
        <w:rPr>
          <w:rFonts w:eastAsia="Times New Roman" w:cs="Arial"/>
          <w:sz w:val="18"/>
          <w:szCs w:val="18"/>
          <w:lang w:eastAsia="pl-PL"/>
        </w:rPr>
        <w:t xml:space="preserve"> </w:t>
      </w:r>
      <w:r w:rsidR="003218F0">
        <w:rPr>
          <w:rFonts w:eastAsia="Times New Roman" w:cs="Arial"/>
          <w:sz w:val="18"/>
          <w:szCs w:val="18"/>
          <w:lang w:eastAsia="pl-PL"/>
        </w:rPr>
        <w:t>40</w:t>
      </w:r>
      <w:r>
        <w:rPr>
          <w:rFonts w:eastAsia="Times New Roman" w:cs="Arial"/>
          <w:sz w:val="18"/>
          <w:szCs w:val="18"/>
          <w:lang w:eastAsia="pl-PL"/>
        </w:rPr>
        <w:t>-</w:t>
      </w:r>
      <w:r w:rsidR="003218F0">
        <w:rPr>
          <w:rFonts w:eastAsia="Times New Roman" w:cs="Arial"/>
          <w:sz w:val="18"/>
          <w:szCs w:val="18"/>
          <w:lang w:eastAsia="pl-PL"/>
        </w:rPr>
        <w:t>2</w:t>
      </w:r>
      <w:r>
        <w:rPr>
          <w:rFonts w:eastAsia="Times New Roman" w:cs="Arial"/>
          <w:sz w:val="18"/>
          <w:szCs w:val="18"/>
          <w:lang w:eastAsia="pl-PL"/>
        </w:rPr>
        <w:t xml:space="preserve"> – roboty </w:t>
      </w:r>
      <w:r w:rsidR="003218F0">
        <w:rPr>
          <w:rFonts w:eastAsia="Times New Roman" w:cs="Arial"/>
          <w:sz w:val="18"/>
          <w:szCs w:val="18"/>
          <w:lang w:eastAsia="pl-PL"/>
        </w:rPr>
        <w:t>drogowe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10</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w:t>
      </w:r>
      <w:r w:rsidR="003218F0">
        <w:rPr>
          <w:rFonts w:eastAsia="Times New Roman" w:cs="Arial"/>
          <w:sz w:val="18"/>
          <w:szCs w:val="18"/>
          <w:lang w:eastAsia="pl-PL"/>
        </w:rPr>
        <w:t>8</w:t>
      </w:r>
      <w:r>
        <w:rPr>
          <w:rFonts w:eastAsia="Times New Roman" w:cs="Arial"/>
          <w:sz w:val="18"/>
          <w:szCs w:val="18"/>
          <w:lang w:eastAsia="pl-PL"/>
        </w:rPr>
        <w:t xml:space="preserve"> – </w:t>
      </w:r>
      <w:r w:rsidR="003218F0">
        <w:rPr>
          <w:rFonts w:eastAsia="Times New Roman" w:cs="Arial"/>
          <w:sz w:val="18"/>
          <w:szCs w:val="18"/>
          <w:lang w:eastAsia="pl-PL"/>
        </w:rPr>
        <w:t>przygotowanie terenu pod budowę</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11</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 xml:space="preserve"> </w:t>
      </w:r>
      <w:r w:rsidR="003218F0">
        <w:rPr>
          <w:rFonts w:eastAsia="Times New Roman" w:cs="Arial"/>
          <w:sz w:val="18"/>
          <w:szCs w:val="18"/>
          <w:lang w:eastAsia="pl-PL"/>
        </w:rPr>
        <w:t>0</w:t>
      </w:r>
      <w:r w:rsidR="006A3A7D">
        <w:rPr>
          <w:rFonts w:eastAsia="Times New Roman" w:cs="Arial"/>
          <w:sz w:val="18"/>
          <w:szCs w:val="18"/>
          <w:lang w:eastAsia="pl-PL"/>
        </w:rPr>
        <w:t>0</w:t>
      </w:r>
      <w:r>
        <w:rPr>
          <w:rFonts w:eastAsia="Times New Roman" w:cs="Arial"/>
          <w:sz w:val="18"/>
          <w:szCs w:val="18"/>
          <w:lang w:eastAsia="pl-PL"/>
        </w:rPr>
        <w:t>-</w:t>
      </w:r>
      <w:r w:rsidR="003218F0">
        <w:rPr>
          <w:rFonts w:eastAsia="Times New Roman" w:cs="Arial"/>
          <w:sz w:val="18"/>
          <w:szCs w:val="18"/>
          <w:lang w:eastAsia="pl-PL"/>
        </w:rPr>
        <w:t>1</w:t>
      </w:r>
      <w:r>
        <w:rPr>
          <w:rFonts w:eastAsia="Times New Roman" w:cs="Arial"/>
          <w:sz w:val="18"/>
          <w:szCs w:val="18"/>
          <w:lang w:eastAsia="pl-PL"/>
        </w:rPr>
        <w:t xml:space="preserve"> – </w:t>
      </w:r>
      <w:r w:rsidR="003218F0">
        <w:rPr>
          <w:rFonts w:eastAsia="Times New Roman" w:cs="Arial"/>
          <w:sz w:val="18"/>
          <w:szCs w:val="18"/>
          <w:lang w:eastAsia="pl-PL"/>
        </w:rPr>
        <w:t>roboty w zakresie burzenia i rozbiórki obiektów budowlanych, roboty ziemne</w:t>
      </w:r>
    </w:p>
    <w:p w:rsidR="003F1DF2"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20</w:t>
      </w:r>
      <w:r>
        <w:rPr>
          <w:rFonts w:eastAsia="Times New Roman" w:cs="Arial"/>
          <w:sz w:val="18"/>
          <w:szCs w:val="18"/>
          <w:lang w:eastAsia="pl-PL"/>
        </w:rPr>
        <w:t xml:space="preserve"> 00 00-</w:t>
      </w:r>
      <w:r w:rsidR="003218F0">
        <w:rPr>
          <w:rFonts w:eastAsia="Times New Roman" w:cs="Arial"/>
          <w:sz w:val="18"/>
          <w:szCs w:val="18"/>
          <w:lang w:eastAsia="pl-PL"/>
        </w:rPr>
        <w:t>9</w:t>
      </w:r>
      <w:r>
        <w:rPr>
          <w:rFonts w:eastAsia="Times New Roman" w:cs="Arial"/>
          <w:sz w:val="18"/>
          <w:szCs w:val="18"/>
          <w:lang w:eastAsia="pl-PL"/>
        </w:rPr>
        <w:t xml:space="preserve"> – </w:t>
      </w:r>
      <w:r w:rsidR="003218F0">
        <w:rPr>
          <w:rFonts w:eastAsia="Times New Roman" w:cs="Arial"/>
          <w:sz w:val="18"/>
          <w:szCs w:val="18"/>
          <w:lang w:eastAsia="pl-PL"/>
        </w:rPr>
        <w:t xml:space="preserve">roboty budowlane w zakresie wznoszenia kompletnych obiektów budowlanych lub ich części oraz roboty w </w:t>
      </w:r>
    </w:p>
    <w:p w:rsidR="000B2096"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003218F0">
        <w:rPr>
          <w:rFonts w:eastAsia="Times New Roman" w:cs="Arial"/>
          <w:sz w:val="18"/>
          <w:szCs w:val="18"/>
          <w:lang w:eastAsia="pl-PL"/>
        </w:rPr>
        <w:t xml:space="preserve"> zakresie inżynierii lądowej i wodnej</w:t>
      </w:r>
    </w:p>
    <w:p w:rsidR="003F1DF2"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32 90-8 – instalowanie znaków drogowych</w:t>
      </w:r>
    </w:p>
    <w:p w:rsidR="003F1DF2"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27 10-5 – roboty w zakresie kształtowania terenów zielonych</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170B6F">
        <w:rPr>
          <w:rFonts w:eastAsia="Times New Roman" w:cs="Arial"/>
          <w:b/>
          <w:sz w:val="18"/>
          <w:szCs w:val="18"/>
          <w:lang w:eastAsia="pl-PL"/>
        </w:rPr>
        <w:t>30 listopada</w:t>
      </w:r>
      <w:r w:rsidRPr="005B6F66">
        <w:rPr>
          <w:rFonts w:eastAsia="Times New Roman" w:cs="Arial"/>
          <w:b/>
          <w:sz w:val="18"/>
          <w:szCs w:val="18"/>
          <w:lang w:eastAsia="pl-PL"/>
        </w:rPr>
        <w:t xml:space="preserve"> 201</w:t>
      </w:r>
      <w:r w:rsidR="003F1DF2">
        <w:rPr>
          <w:rFonts w:eastAsia="Times New Roman" w:cs="Arial"/>
          <w:b/>
          <w:sz w:val="18"/>
          <w:szCs w:val="18"/>
          <w:lang w:eastAsia="pl-PL"/>
        </w:rPr>
        <w:t>8</w:t>
      </w:r>
      <w:r w:rsidRPr="005B6F66">
        <w:rPr>
          <w:rFonts w:eastAsia="Times New Roman" w:cs="Arial"/>
          <w:b/>
          <w:sz w:val="18"/>
          <w:szCs w:val="18"/>
          <w:lang w:eastAsia="pl-PL"/>
        </w:rPr>
        <w:t xml:space="preserve"> roku</w:t>
      </w:r>
      <w:r w:rsidRPr="005B6F66">
        <w:rPr>
          <w:rFonts w:eastAsia="Times New Roman" w:cs="Arial"/>
          <w:sz w:val="18"/>
          <w:szCs w:val="18"/>
          <w:lang w:eastAsia="pl-PL"/>
        </w:rPr>
        <w:t>.</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 xml:space="preserve">Rozdział </w:t>
      </w:r>
      <w:r w:rsidR="00640480" w:rsidRPr="006E3129">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Wykonawca podlega wykluczeniu z udziału w postępowaniu w przypadku wystąpienia przesłanek wskazanych w art. 24 ust. 1 ustawy Pz</w:t>
      </w:r>
      <w:r w:rsidR="006D3163">
        <w:rPr>
          <w:rFonts w:eastAsia="Times New Roman" w:cs="Arial"/>
          <w:sz w:val="18"/>
          <w:szCs w:val="18"/>
          <w:lang w:eastAsia="pl-PL"/>
        </w:rPr>
        <w:t>p</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08188B" w:rsidRDefault="006E7C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FB1B7C">
        <w:rPr>
          <w:rFonts w:eastAsia="Times New Roman" w:cs="Arial"/>
          <w:sz w:val="18"/>
          <w:szCs w:val="18"/>
          <w:lang w:eastAsia="pl-PL"/>
        </w:rPr>
        <w:t>)</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w:t>
      </w:r>
      <w:r w:rsidR="00746A89">
        <w:rPr>
          <w:rFonts w:eastAsia="Times New Roman" w:cs="Arial"/>
          <w:sz w:val="18"/>
          <w:szCs w:val="18"/>
          <w:lang w:eastAsia="pl-PL"/>
        </w:rPr>
        <w:t>drogowej</w:t>
      </w:r>
      <w:r w:rsidR="00727E4E">
        <w:rPr>
          <w:rFonts w:eastAsia="Times New Roman" w:cs="Arial"/>
          <w:sz w:val="18"/>
          <w:szCs w:val="18"/>
          <w:lang w:eastAsia="pl-PL"/>
        </w:rPr>
        <w:t xml:space="preserve"> </w:t>
      </w:r>
      <w:r>
        <w:rPr>
          <w:rFonts w:eastAsia="Times New Roman" w:cs="Arial"/>
          <w:sz w:val="18"/>
          <w:szCs w:val="18"/>
          <w:lang w:eastAsia="pl-PL"/>
        </w:rPr>
        <w:t>(kierownik budowy),</w:t>
      </w:r>
    </w:p>
    <w:p w:rsidR="006E7CE3" w:rsidRDefault="001A1BAD" w:rsidP="00273C29">
      <w:pPr>
        <w:spacing w:after="0" w:line="360" w:lineRule="auto"/>
        <w:jc w:val="both"/>
        <w:rPr>
          <w:rFonts w:eastAsia="Times New Roman" w:cs="Arial"/>
          <w:sz w:val="18"/>
          <w:szCs w:val="18"/>
          <w:lang w:eastAsia="pl-PL"/>
        </w:rPr>
      </w:pPr>
      <w:r>
        <w:rPr>
          <w:rFonts w:eastAsia="Times New Roman" w:cs="Arial"/>
          <w:sz w:val="18"/>
          <w:szCs w:val="18"/>
          <w:lang w:eastAsia="pl-PL"/>
        </w:rPr>
        <w:t>b) 1 osobą posiadającą uprawnienia budowlane do kierowania robotami budowlanymi w specjalności instalacyjnej w zakresie sieci, instalacji i urządzeń cieplnych, wentylacyjnych, gazowych, wodociągowych i kanalizacyjnych (kierownik robót).</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xml:space="preserve">. Samodzielne funkcje techniczne w budownictwie, określone w art. 12 ust. 1 </w:t>
      </w:r>
      <w:r w:rsidR="007B0699" w:rsidRPr="003A18EE">
        <w:rPr>
          <w:rFonts w:eastAsia="Times New Roman" w:cs="Arial"/>
          <w:sz w:val="18"/>
          <w:szCs w:val="18"/>
          <w:lang w:eastAsia="pl-PL"/>
        </w:rPr>
        <w:lastRenderedPageBreak/>
        <w:t>ustawy</w:t>
      </w:r>
      <w:r w:rsidR="00FD2399">
        <w:rPr>
          <w:rFonts w:eastAsia="Times New Roman" w:cs="Arial"/>
          <w:sz w:val="18"/>
          <w:szCs w:val="18"/>
          <w:lang w:eastAsia="pl-PL"/>
        </w:rPr>
        <w:t xml:space="preserve"> z dnia </w:t>
      </w:r>
      <w:r w:rsidR="007B0699" w:rsidRPr="003A18EE">
        <w:rPr>
          <w:rFonts w:eastAsia="Times New Roman" w:cs="Arial"/>
          <w:sz w:val="18"/>
          <w:szCs w:val="18"/>
          <w:lang w:eastAsia="pl-PL"/>
        </w:rPr>
        <w:t xml:space="preserve">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w:t>
      </w:r>
      <w:r w:rsidR="00C14C13">
        <w:rPr>
          <w:rFonts w:eastAsia="Times New Roman" w:cs="Arial"/>
          <w:sz w:val="18"/>
          <w:szCs w:val="18"/>
          <w:lang w:eastAsia="pl-PL"/>
        </w:rPr>
        <w:t>6</w:t>
      </w:r>
      <w:r w:rsidR="00254438" w:rsidRPr="003A18EE">
        <w:rPr>
          <w:rFonts w:eastAsia="Times New Roman" w:cs="Arial"/>
          <w:sz w:val="18"/>
          <w:szCs w:val="18"/>
          <w:lang w:eastAsia="pl-PL"/>
        </w:rPr>
        <w:t xml:space="preserve"> r., poz. 1</w:t>
      </w:r>
      <w:r w:rsidR="00C14C13">
        <w:rPr>
          <w:rFonts w:eastAsia="Times New Roman" w:cs="Arial"/>
          <w:sz w:val="18"/>
          <w:szCs w:val="18"/>
          <w:lang w:eastAsia="pl-PL"/>
        </w:rPr>
        <w:t>725</w:t>
      </w:r>
      <w:r w:rsidR="00254438" w:rsidRPr="003A18EE">
        <w:rPr>
          <w:rFonts w:eastAsia="Times New Roman" w:cs="Arial"/>
          <w:sz w:val="18"/>
          <w:szCs w:val="18"/>
          <w:lang w:eastAsia="pl-PL"/>
        </w:rPr>
        <w:t>).</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r w:rsidR="00C14C13">
        <w:rPr>
          <w:rFonts w:eastAsia="Times New Roman" w:cs="Arial"/>
          <w:sz w:val="18"/>
          <w:szCs w:val="18"/>
          <w:lang w:eastAsia="pl-PL"/>
        </w:rPr>
        <w:t xml:space="preserve"> i spełniać następujące wymagania:</w:t>
      </w:r>
    </w:p>
    <w:p w:rsidR="00F831B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F831B3">
        <w:rPr>
          <w:rFonts w:eastAsia="Times New Roman" w:cs="Arial"/>
          <w:sz w:val="18"/>
          <w:szCs w:val="18"/>
          <w:lang w:eastAsia="pl-PL"/>
        </w:rPr>
        <w:t>2</w:t>
      </w:r>
      <w:r w:rsidR="00ED678B" w:rsidRPr="003A18EE">
        <w:rPr>
          <w:rFonts w:eastAsia="Times New Roman" w:cs="Arial"/>
          <w:sz w:val="18"/>
          <w:szCs w:val="18"/>
          <w:lang w:eastAsia="pl-PL"/>
        </w:rPr>
        <w:t>.</w:t>
      </w:r>
      <w:r w:rsidR="00F831B3">
        <w:rPr>
          <w:rFonts w:eastAsia="Times New Roman" w:cs="Arial"/>
          <w:sz w:val="18"/>
          <w:szCs w:val="18"/>
          <w:lang w:eastAsia="pl-PL"/>
        </w:rPr>
        <w:t>1.</w:t>
      </w:r>
      <w:r w:rsidR="00ED678B" w:rsidRPr="003A18EE">
        <w:rPr>
          <w:rFonts w:eastAsia="Times New Roman" w:cs="Arial"/>
          <w:sz w:val="18"/>
          <w:szCs w:val="18"/>
          <w:lang w:eastAsia="pl-PL"/>
        </w:rPr>
        <w:t xml:space="preserve"> oświadczeni</w:t>
      </w:r>
      <w:r w:rsidR="00F831B3">
        <w:rPr>
          <w:rFonts w:eastAsia="Times New Roman" w:cs="Arial"/>
          <w:sz w:val="18"/>
          <w:szCs w:val="18"/>
          <w:lang w:eastAsia="pl-PL"/>
        </w:rPr>
        <w:t>e</w:t>
      </w:r>
      <w:r w:rsidR="00ED678B" w:rsidRPr="003A18EE">
        <w:rPr>
          <w:rFonts w:eastAsia="Times New Roman" w:cs="Arial"/>
          <w:sz w:val="18"/>
          <w:szCs w:val="18"/>
          <w:lang w:eastAsia="pl-PL"/>
        </w:rPr>
        <w:t>, o który</w:t>
      </w:r>
      <w:r w:rsidR="00F831B3">
        <w:rPr>
          <w:rFonts w:eastAsia="Times New Roman" w:cs="Arial"/>
          <w:sz w:val="18"/>
          <w:szCs w:val="18"/>
          <w:lang w:eastAsia="pl-PL"/>
        </w:rPr>
        <w:t>m</w:t>
      </w:r>
      <w:r w:rsidR="00ED678B" w:rsidRPr="003A18EE">
        <w:rPr>
          <w:rFonts w:eastAsia="Times New Roman" w:cs="Arial"/>
          <w:sz w:val="18"/>
          <w:szCs w:val="18"/>
          <w:lang w:eastAsia="pl-PL"/>
        </w:rPr>
        <w:t xml:space="preserve"> mowa w Rozdział </w:t>
      </w:r>
      <w:r w:rsidR="00D457B3">
        <w:rPr>
          <w:rFonts w:eastAsia="Times New Roman" w:cs="Arial"/>
          <w:sz w:val="18"/>
          <w:szCs w:val="18"/>
          <w:lang w:eastAsia="pl-PL"/>
        </w:rPr>
        <w:t>VI</w:t>
      </w:r>
      <w:r w:rsidR="00C14C13">
        <w:rPr>
          <w:rFonts w:eastAsia="Times New Roman" w:cs="Arial"/>
          <w:sz w:val="18"/>
          <w:szCs w:val="18"/>
          <w:lang w:eastAsia="pl-PL"/>
        </w:rPr>
        <w:t xml:space="preserve"> pkt 1.2.</w:t>
      </w:r>
      <w:r w:rsidR="00D457B3">
        <w:rPr>
          <w:rFonts w:eastAsia="Times New Roman" w:cs="Arial"/>
          <w:sz w:val="18"/>
          <w:szCs w:val="18"/>
          <w:lang w:eastAsia="pl-PL"/>
        </w:rPr>
        <w:t xml:space="preserve"> SIWZ</w:t>
      </w:r>
      <w:r w:rsidR="00ED678B" w:rsidRPr="003A18EE">
        <w:rPr>
          <w:rFonts w:eastAsia="Times New Roman" w:cs="Arial"/>
          <w:sz w:val="18"/>
          <w:szCs w:val="18"/>
          <w:lang w:eastAsia="pl-PL"/>
        </w:rPr>
        <w:t xml:space="preserve"> składa</w:t>
      </w:r>
      <w:r w:rsidR="00F831B3">
        <w:rPr>
          <w:rFonts w:eastAsia="Times New Roman" w:cs="Arial"/>
          <w:sz w:val="18"/>
          <w:szCs w:val="18"/>
          <w:lang w:eastAsia="pl-PL"/>
        </w:rPr>
        <w:t>ją wszyscy partnerzy podpisując się na jednym formularzu lub pełnomocnik (lider) w imieniu wszystkich; w nagłówku oświadczenia należy wpisać nazwę Wykonawcy (konsorcjum, spółki cywilnej),</w:t>
      </w:r>
    </w:p>
    <w:p w:rsidR="00FB2348" w:rsidRPr="00F831B3" w:rsidRDefault="00F831B3" w:rsidP="00273C29">
      <w:pPr>
        <w:spacing w:after="0" w:line="360" w:lineRule="auto"/>
        <w:jc w:val="both"/>
        <w:rPr>
          <w:rFonts w:eastAsia="Times New Roman" w:cs="Arial"/>
          <w:sz w:val="18"/>
          <w:szCs w:val="18"/>
          <w:lang w:eastAsia="pl-PL"/>
        </w:rPr>
      </w:pPr>
      <w:r>
        <w:rPr>
          <w:rFonts w:eastAsia="Times New Roman" w:cs="Arial"/>
          <w:sz w:val="18"/>
          <w:szCs w:val="18"/>
          <w:lang w:eastAsia="pl-PL"/>
        </w:rPr>
        <w:t>4.2.2. oświadczenie, o którym mowa w Rozdziale VI pkt 1.1. oraz oświadczenie o przynależności lub braku przynależności do tej samej grupy kapitałowej składa każdy z Wykonawców wspólnie ubiegających się o udzielenie zamówienia lub pełnomocnik umocowany do składania oświadczeń wiedzy w imieniu każdego z Wykonawców osobno.</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 xml:space="preserve">Rozdział </w:t>
      </w:r>
      <w:r w:rsidR="00B2093D" w:rsidRPr="006E3129">
        <w:rPr>
          <w:rFonts w:eastAsia="Times New Roman" w:cs="Arial"/>
          <w:b/>
          <w:sz w:val="18"/>
          <w:szCs w:val="18"/>
          <w:u w:val="single"/>
          <w:lang w:eastAsia="pl-PL"/>
        </w:rPr>
        <w:t>V</w:t>
      </w:r>
      <w:r w:rsidR="00465830" w:rsidRPr="006E3129">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.1.</w:t>
      </w:r>
      <w:r w:rsidR="00E26163">
        <w:rPr>
          <w:rFonts w:eastAsia="Times New Roman" w:cs="Arial"/>
          <w:sz w:val="18"/>
          <w:szCs w:val="18"/>
          <w:lang w:eastAsia="pl-PL"/>
        </w:rPr>
        <w:t>1</w:t>
      </w:r>
      <w:r w:rsidR="00D4256F" w:rsidRPr="003A18EE">
        <w:rPr>
          <w:rFonts w:eastAsia="Times New Roman" w:cs="Arial"/>
          <w:sz w:val="18"/>
          <w:szCs w:val="18"/>
          <w:lang w:eastAsia="pl-PL"/>
        </w:rPr>
        <w:t xml:space="preserve">.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w:t>
      </w:r>
      <w:r w:rsidR="00E26163">
        <w:rPr>
          <w:rFonts w:eastAsia="Times New Roman" w:cs="Arial"/>
          <w:b/>
          <w:sz w:val="18"/>
          <w:szCs w:val="18"/>
          <w:lang w:eastAsia="pl-PL"/>
        </w:rPr>
        <w:t>5</w:t>
      </w:r>
      <w:r w:rsidR="00B2093D" w:rsidRPr="003A18EE">
        <w:rPr>
          <w:rFonts w:eastAsia="Times New Roman" w:cs="Arial"/>
          <w:b/>
          <w:sz w:val="18"/>
          <w:szCs w:val="18"/>
          <w:lang w:eastAsia="pl-PL"/>
        </w:rPr>
        <w:t xml:space="preserve">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r w:rsidR="004F5FE2">
        <w:rPr>
          <w:rFonts w:eastAsia="Times New Roman" w:cs="Arial"/>
          <w:sz w:val="18"/>
          <w:szCs w:val="18"/>
          <w:lang w:eastAsia="pl-PL"/>
        </w:rPr>
        <w:t>p</w:t>
      </w:r>
      <w:r w:rsidR="00FB2348" w:rsidRPr="003A18EE">
        <w:rPr>
          <w:rFonts w:eastAsia="Times New Roman" w:cs="Arial"/>
          <w:sz w:val="18"/>
          <w:szCs w:val="18"/>
          <w:lang w:eastAsia="pl-PL"/>
        </w:rPr>
        <w:t xml:space="preserve">pkt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r w:rsidR="004F5FE2">
        <w:rPr>
          <w:rFonts w:eastAsia="Times New Roman" w:cs="Arial"/>
          <w:sz w:val="18"/>
          <w:szCs w:val="18"/>
          <w:lang w:eastAsia="pl-PL"/>
        </w:rPr>
        <w:t>p</w:t>
      </w:r>
      <w:r w:rsidR="00FB2348" w:rsidRPr="003A18EE">
        <w:rPr>
          <w:rFonts w:eastAsia="Times New Roman" w:cs="Arial"/>
          <w:sz w:val="18"/>
          <w:szCs w:val="18"/>
          <w:lang w:eastAsia="pl-PL"/>
        </w:rPr>
        <w:t>pkt</w:t>
      </w:r>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xml:space="preserve">, w szczególności rejestrów publicznych w rozumieniu ustawy z dnia 17 lutego 2005 r. o informatyzacji działalności podmiotów realizujących zadania publiczne (Dz. U. z </w:t>
      </w:r>
      <w:r w:rsidR="002F13D4">
        <w:rPr>
          <w:rFonts w:eastAsia="Times New Roman" w:cs="Arial"/>
          <w:sz w:val="18"/>
          <w:szCs w:val="18"/>
          <w:lang w:eastAsia="pl-PL"/>
        </w:rPr>
        <w:t>2017 r. poz. 570</w:t>
      </w:r>
      <w:r w:rsidR="00FB2348" w:rsidRPr="003A18EE">
        <w:rPr>
          <w:rFonts w:eastAsia="Times New Roman" w:cs="Arial"/>
          <w:sz w:val="18"/>
          <w:szCs w:val="18"/>
          <w:lang w:eastAsia="pl-PL"/>
        </w:rPr>
        <w:t>)</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D87668">
        <w:rPr>
          <w:rFonts w:eastAsia="Times New Roman" w:cs="Arial"/>
          <w:sz w:val="18"/>
          <w:szCs w:val="18"/>
          <w:lang w:eastAsia="pl-PL"/>
        </w:rPr>
        <w:t>1</w:t>
      </w:r>
      <w:r>
        <w:rPr>
          <w:rFonts w:eastAsia="Times New Roman" w:cs="Arial"/>
          <w:sz w:val="18"/>
          <w:szCs w:val="18"/>
          <w:lang w:eastAsia="pl-PL"/>
        </w:rPr>
        <w:t>. Zobowiązanie podmiotu trzeciego</w:t>
      </w:r>
      <w:r w:rsidR="00D87668">
        <w:rPr>
          <w:rFonts w:eastAsia="Times New Roman" w:cs="Arial"/>
          <w:sz w:val="18"/>
          <w:szCs w:val="18"/>
          <w:lang w:eastAsia="pl-PL"/>
        </w:rPr>
        <w:t>,</w:t>
      </w:r>
      <w:r>
        <w:rPr>
          <w:rFonts w:eastAsia="Times New Roman" w:cs="Arial"/>
          <w:sz w:val="18"/>
          <w:szCs w:val="18"/>
          <w:lang w:eastAsia="pl-PL"/>
        </w:rPr>
        <w:t xml:space="preserve"> jeżeli dotyczy – </w:t>
      </w:r>
      <w:r w:rsidRPr="00522B4E">
        <w:rPr>
          <w:rFonts w:eastAsia="Times New Roman" w:cs="Arial"/>
          <w:b/>
          <w:sz w:val="18"/>
          <w:szCs w:val="18"/>
          <w:lang w:eastAsia="pl-PL"/>
        </w:rPr>
        <w:t xml:space="preserve">Załącznik nr </w:t>
      </w:r>
      <w:r w:rsidR="00E26163">
        <w:rPr>
          <w:rFonts w:eastAsia="Times New Roman" w:cs="Arial"/>
          <w:b/>
          <w:sz w:val="18"/>
          <w:szCs w:val="18"/>
          <w:lang w:eastAsia="pl-PL"/>
        </w:rPr>
        <w:t>6</w:t>
      </w:r>
      <w:r w:rsidRPr="00522B4E">
        <w:rPr>
          <w:rFonts w:eastAsia="Times New Roman" w:cs="Arial"/>
          <w:b/>
          <w:sz w:val="18"/>
          <w:szCs w:val="18"/>
          <w:lang w:eastAsia="pl-PL"/>
        </w:rPr>
        <w:t xml:space="preserve">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2</w:t>
      </w:r>
      <w:r w:rsidR="003C4A12">
        <w:rPr>
          <w:rFonts w:eastAsia="Times New Roman" w:cs="Arial"/>
          <w:sz w:val="18"/>
          <w:szCs w:val="18"/>
          <w:lang w:eastAsia="pl-PL"/>
        </w:rPr>
        <w:t>.</w:t>
      </w:r>
      <w:r w:rsidR="00FB2348" w:rsidRPr="003A18EE">
        <w:rPr>
          <w:rFonts w:eastAsia="Times New Roman" w:cs="Arial"/>
          <w:sz w:val="18"/>
          <w:szCs w:val="18"/>
          <w:lang w:eastAsia="pl-PL"/>
        </w:rPr>
        <w:t xml:space="preserve"> Pełnomocnictwo do reprezentowania w postępowaniu albo do reprezentowania w </w:t>
      </w:r>
      <w:r w:rsidR="0077772E">
        <w:rPr>
          <w:rFonts w:eastAsia="Times New Roman" w:cs="Arial"/>
          <w:sz w:val="18"/>
          <w:szCs w:val="18"/>
          <w:lang w:eastAsia="pl-PL"/>
        </w:rPr>
        <w:t xml:space="preserve">postępowaniu i zawarcia umowy w sprawie zamówienia publicznego w </w:t>
      </w:r>
      <w:r w:rsidR="00FB2348" w:rsidRPr="003A18EE">
        <w:rPr>
          <w:rFonts w:eastAsia="Times New Roman" w:cs="Arial"/>
          <w:sz w:val="18"/>
          <w:szCs w:val="18"/>
          <w:lang w:eastAsia="pl-PL"/>
        </w:rPr>
        <w:t>przypadku wykonawców wspólnie ubiegających się o udzielenie zamówien</w:t>
      </w:r>
      <w:r w:rsidR="00766453">
        <w:rPr>
          <w:rFonts w:eastAsia="Times New Roman" w:cs="Arial"/>
          <w:sz w:val="18"/>
          <w:szCs w:val="18"/>
          <w:lang w:eastAsia="pl-PL"/>
        </w:rPr>
        <w:t>ia zgodnie z art. 23 ustawy Pzp,</w:t>
      </w:r>
    </w:p>
    <w:p w:rsidR="00766453"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3</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w:t>
      </w:r>
      <w:r w:rsidR="00766453">
        <w:rPr>
          <w:rFonts w:eastAsia="Times New Roman" w:cs="Arial"/>
          <w:sz w:val="18"/>
          <w:szCs w:val="18"/>
          <w:lang w:eastAsia="pl-PL"/>
        </w:rPr>
        <w:t>okumentów załączonych do oferty,</w:t>
      </w:r>
    </w:p>
    <w:p w:rsidR="00766453" w:rsidRPr="003A18EE" w:rsidRDefault="00766453" w:rsidP="00273C29">
      <w:pPr>
        <w:spacing w:after="0" w:line="360" w:lineRule="auto"/>
        <w:jc w:val="both"/>
        <w:rPr>
          <w:rFonts w:eastAsia="Times New Roman" w:cs="Arial"/>
          <w:sz w:val="18"/>
          <w:szCs w:val="18"/>
          <w:lang w:eastAsia="pl-PL"/>
        </w:rPr>
      </w:pPr>
      <w:r>
        <w:rPr>
          <w:rFonts w:eastAsia="Times New Roman" w:cs="Arial"/>
          <w:sz w:val="18"/>
          <w:szCs w:val="18"/>
          <w:lang w:eastAsia="pl-PL"/>
        </w:rPr>
        <w:t>7.4. Dowód wniesienia wadium.</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Pzp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6E3129" w:rsidRDefault="00FB2348" w:rsidP="00273C29">
      <w:pPr>
        <w:spacing w:after="0" w:line="360" w:lineRule="auto"/>
        <w:jc w:val="both"/>
        <w:rPr>
          <w:rFonts w:eastAsia="Times New Roman" w:cs="Arial"/>
          <w:sz w:val="18"/>
          <w:szCs w:val="18"/>
          <w:lang w:eastAsia="pl-PL"/>
        </w:rPr>
      </w:pPr>
      <w:r w:rsidRPr="006E3129">
        <w:rPr>
          <w:rFonts w:eastAsia="Times New Roman" w:cs="Arial"/>
          <w:b/>
          <w:sz w:val="18"/>
          <w:szCs w:val="18"/>
          <w:u w:val="single"/>
          <w:lang w:eastAsia="pl-PL"/>
        </w:rPr>
        <w:t>Rozdział VII</w:t>
      </w:r>
      <w:r w:rsidR="00465830" w:rsidRPr="006E3129">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 postępowaniu komunikacja między Zamawiającym a Wykonawcami odbywa się za pośrednictwem operatora pocztowego w rozumieniu ustawy z dnia 23 listopada 2012 r. – Prawo pocztowe (Dz. U. z </w:t>
      </w:r>
      <w:r w:rsidR="008F430A">
        <w:rPr>
          <w:rFonts w:eastAsia="Times New Roman" w:cs="Arial"/>
          <w:sz w:val="18"/>
          <w:szCs w:val="18"/>
          <w:lang w:eastAsia="pl-PL"/>
        </w:rPr>
        <w:t>2017 poz. 1481</w:t>
      </w:r>
      <w:r w:rsidRPr="003A18EE">
        <w:rPr>
          <w:rFonts w:eastAsia="Times New Roman" w:cs="Arial"/>
          <w:sz w:val="18"/>
          <w:szCs w:val="18"/>
          <w:lang w:eastAsia="pl-PL"/>
        </w:rPr>
        <w:t xml:space="preserve">), osobiście, za pośrednictwem posłańca, faksu lub przy użyciu środków komunikacji elektronicznej w rozumieniu ustawy z dnia 18 lipca 2002 r. o świadczeniu usług drogą elektroniczną (Dz. U. z </w:t>
      </w:r>
      <w:r w:rsidR="00EC0E89">
        <w:rPr>
          <w:rFonts w:eastAsia="Times New Roman" w:cs="Arial"/>
          <w:sz w:val="18"/>
          <w:szCs w:val="18"/>
          <w:lang w:eastAsia="pl-PL"/>
        </w:rPr>
        <w:t>2017 r. poz. 1219</w:t>
      </w:r>
      <w:r w:rsidRPr="003A18EE">
        <w:rPr>
          <w:rFonts w:eastAsia="Times New Roman" w:cs="Arial"/>
          <w:sz w:val="18"/>
          <w:szCs w:val="18"/>
          <w:lang w:eastAsia="pl-PL"/>
        </w:rPr>
        <w:t>),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w:t>
      </w:r>
      <w:r w:rsidR="00DF6394">
        <w:rPr>
          <w:rFonts w:eastAsia="Times New Roman" w:cs="Arial"/>
          <w:sz w:val="18"/>
          <w:szCs w:val="18"/>
          <w:lang w:eastAsia="pl-PL"/>
        </w:rPr>
        <w:t>.</w:t>
      </w:r>
      <w:r w:rsidRPr="003A18EE">
        <w:rPr>
          <w:rFonts w:eastAsia="Times New Roman" w:cs="Arial"/>
          <w:sz w:val="18"/>
          <w:szCs w:val="18"/>
          <w:lang w:eastAsia="pl-PL"/>
        </w:rPr>
        <w:t xml:space="preserv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2F13D4"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 xml:space="preserve">Rozdział </w:t>
      </w:r>
      <w:r w:rsidR="00465830" w:rsidRPr="006E3129">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 </w:t>
      </w:r>
      <w:r w:rsidRPr="002E4F8D">
        <w:rPr>
          <w:rFonts w:eastAsia="Times New Roman" w:cs="Arial"/>
          <w:b/>
          <w:sz w:val="18"/>
          <w:szCs w:val="18"/>
          <w:u w:val="single"/>
          <w:lang w:eastAsia="pl-PL"/>
        </w:rPr>
        <w:t xml:space="preserve">Wykonawca ma </w:t>
      </w:r>
      <w:r w:rsidR="002E4F8D" w:rsidRPr="002E4F8D">
        <w:rPr>
          <w:rFonts w:eastAsia="Times New Roman" w:cs="Arial"/>
          <w:b/>
          <w:sz w:val="18"/>
          <w:szCs w:val="18"/>
          <w:u w:val="single"/>
          <w:lang w:eastAsia="pl-PL"/>
        </w:rPr>
        <w:t>prawo złożyć tylko jedną ofertę, na dowolną liczbę części zamówienia.</w:t>
      </w:r>
      <w:r w:rsidRPr="003A18EE">
        <w:rPr>
          <w:rFonts w:eastAsia="Times New Roman" w:cs="Arial"/>
          <w:sz w:val="18"/>
          <w:szCs w:val="18"/>
          <w:lang w:eastAsia="pl-PL"/>
        </w:rPr>
        <w:t xml:space="preserve">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FB2348" w:rsidRPr="003A18EE" w:rsidRDefault="00FB2348" w:rsidP="002F13D4">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w:t>
      </w:r>
      <w:r w:rsidR="002F13D4">
        <w:rPr>
          <w:rFonts w:eastAsia="Times New Roman" w:cs="Arial"/>
          <w:sz w:val="18"/>
          <w:szCs w:val="18"/>
          <w:lang w:eastAsia="pl-PL"/>
        </w:rPr>
        <w:t>2018 r., poz. 419</w:t>
      </w:r>
      <w:r w:rsidRPr="003A18EE">
        <w:rPr>
          <w:rFonts w:eastAsia="Times New Roman" w:cs="Arial"/>
          <w:sz w:val="18"/>
          <w:szCs w:val="18"/>
          <w:lang w:eastAsia="pl-PL"/>
        </w:rPr>
        <w:t>),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lastRenderedPageBreak/>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EC0E89">
        <w:rPr>
          <w:rFonts w:eastAsia="Times New Roman" w:cs="Arial"/>
          <w:b/>
          <w:sz w:val="18"/>
          <w:szCs w:val="18"/>
          <w:u w:val="single"/>
          <w:lang w:eastAsia="pl-PL"/>
        </w:rPr>
        <w:t>0</w:t>
      </w:r>
      <w:r w:rsidR="002F13D4">
        <w:rPr>
          <w:rFonts w:eastAsia="Times New Roman" w:cs="Arial"/>
          <w:b/>
          <w:sz w:val="18"/>
          <w:szCs w:val="18"/>
          <w:u w:val="single"/>
          <w:lang w:eastAsia="pl-PL"/>
        </w:rPr>
        <w:t>9</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2F13D4">
        <w:rPr>
          <w:rFonts w:eastAsia="Times New Roman" w:cs="Arial"/>
          <w:b/>
          <w:sz w:val="18"/>
          <w:szCs w:val="18"/>
          <w:u w:val="single"/>
          <w:lang w:eastAsia="pl-PL"/>
        </w:rPr>
        <w:t>8</w:t>
      </w:r>
      <w:r w:rsidRPr="003A18EE">
        <w:rPr>
          <w:rFonts w:eastAsia="Times New Roman" w:cs="Arial"/>
          <w:b/>
          <w:sz w:val="18"/>
          <w:szCs w:val="18"/>
          <w:u w:val="single"/>
          <w:lang w:eastAsia="pl-PL"/>
        </w:rPr>
        <w:t>.201</w:t>
      </w:r>
      <w:r w:rsidR="00EC0E89">
        <w:rPr>
          <w:rFonts w:eastAsia="Times New Roman" w:cs="Arial"/>
          <w:b/>
          <w:sz w:val="18"/>
          <w:szCs w:val="18"/>
          <w:u w:val="single"/>
          <w:lang w:eastAsia="pl-PL"/>
        </w:rPr>
        <w:t>8</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2F13D4">
        <w:rPr>
          <w:rFonts w:eastAsia="Times New Roman" w:cs="Arial"/>
          <w:sz w:val="18"/>
          <w:szCs w:val="18"/>
          <w:lang w:eastAsia="pl-PL"/>
        </w:rPr>
        <w:t>09</w:t>
      </w:r>
      <w:r w:rsidRPr="003A18EE">
        <w:rPr>
          <w:rFonts w:eastAsia="Times New Roman" w:cs="Arial"/>
          <w:sz w:val="18"/>
          <w:szCs w:val="18"/>
          <w:lang w:eastAsia="pl-PL"/>
        </w:rPr>
        <w:t>.</w:t>
      </w:r>
      <w:r w:rsidR="009E582E">
        <w:rPr>
          <w:rFonts w:eastAsia="Times New Roman" w:cs="Arial"/>
          <w:sz w:val="18"/>
          <w:szCs w:val="18"/>
          <w:lang w:eastAsia="pl-PL"/>
        </w:rPr>
        <w:t>0</w:t>
      </w:r>
      <w:r w:rsidR="002F13D4">
        <w:rPr>
          <w:rFonts w:eastAsia="Times New Roman" w:cs="Arial"/>
          <w:sz w:val="18"/>
          <w:szCs w:val="18"/>
          <w:lang w:eastAsia="pl-PL"/>
        </w:rPr>
        <w:t>8</w:t>
      </w:r>
      <w:r w:rsidRPr="003A18EE">
        <w:rPr>
          <w:rFonts w:eastAsia="Times New Roman" w:cs="Arial"/>
          <w:sz w:val="18"/>
          <w:szCs w:val="18"/>
          <w:lang w:eastAsia="pl-PL"/>
        </w:rPr>
        <w:t>.201</w:t>
      </w:r>
      <w:r w:rsidR="00EC0E89">
        <w:rPr>
          <w:rFonts w:eastAsia="Times New Roman" w:cs="Arial"/>
          <w:sz w:val="18"/>
          <w:szCs w:val="18"/>
          <w:lang w:eastAsia="pl-PL"/>
        </w:rPr>
        <w:t>8</w:t>
      </w:r>
      <w:r w:rsidR="00AB6F70">
        <w:rPr>
          <w:rFonts w:eastAsia="Times New Roman" w:cs="Arial"/>
          <w:sz w:val="18"/>
          <w:szCs w:val="18"/>
          <w:lang w:eastAsia="pl-PL"/>
        </w:rPr>
        <w:t xml:space="preserve">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2E4F8D"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2F13D4">
        <w:rPr>
          <w:rFonts w:eastAsia="Times New Roman" w:cs="Arial"/>
          <w:b/>
          <w:sz w:val="18"/>
          <w:szCs w:val="18"/>
          <w:lang w:eastAsia="pl-PL"/>
        </w:rPr>
        <w:t>Przebudowa ulic na terenie Gminy Staroźreby</w:t>
      </w:r>
      <w:r w:rsidRPr="003A18EE">
        <w:rPr>
          <w:rFonts w:eastAsia="Times New Roman" w:cs="Arial"/>
          <w:b/>
          <w:sz w:val="18"/>
          <w:szCs w:val="18"/>
          <w:lang w:eastAsia="pl-PL"/>
        </w:rPr>
        <w:t>”</w:t>
      </w:r>
      <w:r w:rsidR="002E4F8D">
        <w:rPr>
          <w:rFonts w:eastAsia="Times New Roman" w:cs="Arial"/>
          <w:b/>
          <w:sz w:val="18"/>
          <w:szCs w:val="18"/>
          <w:lang w:eastAsia="pl-PL"/>
        </w:rPr>
        <w:t xml:space="preserve"> na Część …………… </w:t>
      </w:r>
      <w:r w:rsidR="002E4F8D" w:rsidRPr="002E4F8D">
        <w:rPr>
          <w:rFonts w:eastAsia="Times New Roman" w:cs="Arial"/>
          <w:i/>
          <w:sz w:val="18"/>
          <w:szCs w:val="18"/>
          <w:lang w:eastAsia="pl-PL"/>
        </w:rPr>
        <w:t>(wymienić numer części na którą/e jest składana oferta)</w:t>
      </w:r>
      <w:r w:rsidRPr="002E4F8D">
        <w:rPr>
          <w:rFonts w:eastAsia="Times New Roman" w:cs="Arial"/>
          <w:i/>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2F13D4">
        <w:rPr>
          <w:rFonts w:eastAsia="Times New Roman" w:cs="Arial"/>
          <w:b/>
          <w:sz w:val="18"/>
          <w:szCs w:val="18"/>
          <w:lang w:eastAsia="pl-PL"/>
        </w:rPr>
        <w:t>09</w:t>
      </w:r>
      <w:r w:rsidRPr="003A18EE">
        <w:rPr>
          <w:rFonts w:eastAsia="Times New Roman" w:cs="Arial"/>
          <w:b/>
          <w:sz w:val="18"/>
          <w:szCs w:val="18"/>
          <w:lang w:eastAsia="pl-PL"/>
        </w:rPr>
        <w:t>.</w:t>
      </w:r>
      <w:r w:rsidR="00AB6F70">
        <w:rPr>
          <w:rFonts w:eastAsia="Times New Roman" w:cs="Arial"/>
          <w:b/>
          <w:sz w:val="18"/>
          <w:szCs w:val="18"/>
          <w:lang w:eastAsia="pl-PL"/>
        </w:rPr>
        <w:t>0</w:t>
      </w:r>
      <w:r w:rsidR="002F13D4">
        <w:rPr>
          <w:rFonts w:eastAsia="Times New Roman" w:cs="Arial"/>
          <w:b/>
          <w:sz w:val="18"/>
          <w:szCs w:val="18"/>
          <w:lang w:eastAsia="pl-PL"/>
        </w:rPr>
        <w:t>8</w:t>
      </w:r>
      <w:r w:rsidRPr="003A18EE">
        <w:rPr>
          <w:rFonts w:eastAsia="Times New Roman" w:cs="Arial"/>
          <w:b/>
          <w:sz w:val="18"/>
          <w:szCs w:val="18"/>
          <w:lang w:eastAsia="pl-PL"/>
        </w:rPr>
        <w:t>.201</w:t>
      </w:r>
      <w:r w:rsidR="00EC0E89">
        <w:rPr>
          <w:rFonts w:eastAsia="Times New Roman" w:cs="Arial"/>
          <w:b/>
          <w:sz w:val="18"/>
          <w:szCs w:val="18"/>
          <w:lang w:eastAsia="pl-PL"/>
        </w:rPr>
        <w:t>8</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2F13D4">
        <w:rPr>
          <w:rFonts w:eastAsia="Times New Roman" w:cs="Arial"/>
          <w:sz w:val="18"/>
          <w:szCs w:val="18"/>
          <w:lang w:eastAsia="pl-PL"/>
        </w:rPr>
        <w:t>09</w:t>
      </w:r>
      <w:r w:rsidRPr="003A18EE">
        <w:rPr>
          <w:rFonts w:eastAsia="Times New Roman" w:cs="Arial"/>
          <w:sz w:val="18"/>
          <w:szCs w:val="18"/>
          <w:lang w:eastAsia="pl-PL"/>
        </w:rPr>
        <w:t>.</w:t>
      </w:r>
      <w:r w:rsidR="00AB6F70">
        <w:rPr>
          <w:rFonts w:eastAsia="Times New Roman" w:cs="Arial"/>
          <w:sz w:val="18"/>
          <w:szCs w:val="18"/>
          <w:lang w:eastAsia="pl-PL"/>
        </w:rPr>
        <w:t>0</w:t>
      </w:r>
      <w:r w:rsidR="002F13D4">
        <w:rPr>
          <w:rFonts w:eastAsia="Times New Roman" w:cs="Arial"/>
          <w:sz w:val="18"/>
          <w:szCs w:val="18"/>
          <w:lang w:eastAsia="pl-PL"/>
        </w:rPr>
        <w:t>8</w:t>
      </w:r>
      <w:r w:rsidRPr="003A18EE">
        <w:rPr>
          <w:rFonts w:eastAsia="Times New Roman" w:cs="Arial"/>
          <w:sz w:val="18"/>
          <w:szCs w:val="18"/>
          <w:lang w:eastAsia="pl-PL"/>
        </w:rPr>
        <w:t>.201</w:t>
      </w:r>
      <w:r w:rsidR="00EC0E89">
        <w:rPr>
          <w:rFonts w:eastAsia="Times New Roman" w:cs="Arial"/>
          <w:sz w:val="18"/>
          <w:szCs w:val="18"/>
          <w:lang w:eastAsia="pl-PL"/>
        </w:rPr>
        <w:t>8</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727E4E"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 inne omyłki polegające na niezgodności oferty ze specyfikacją istotnych warunków Zamówienia, niepowodujące istotnych zmian w treści oferty niezwłocznie zawiadamiając o tym Wykonawcę, którego oferta została poprawiona.</w:t>
      </w:r>
    </w:p>
    <w:p w:rsidR="00FB2348" w:rsidRPr="006E3129" w:rsidRDefault="00FB2348" w:rsidP="00273C29">
      <w:pPr>
        <w:spacing w:after="0" w:line="360" w:lineRule="auto"/>
        <w:rPr>
          <w:rFonts w:eastAsia="Times New Roman" w:cs="Arial"/>
          <w:b/>
          <w:sz w:val="18"/>
          <w:szCs w:val="18"/>
          <w:u w:val="single"/>
          <w:lang w:eastAsia="pl-PL"/>
        </w:rPr>
      </w:pPr>
      <w:r w:rsidRPr="006E3129">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727E4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88550B"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przystępując do przetargu jest zobowiązany wnieść wadium do</w:t>
      </w:r>
      <w:r w:rsidR="007A200D">
        <w:rPr>
          <w:rFonts w:eastAsia="Times New Roman" w:cs="Arial"/>
          <w:sz w:val="18"/>
          <w:szCs w:val="18"/>
          <w:lang w:eastAsia="pl-PL"/>
        </w:rPr>
        <w:t xml:space="preserve"> upływu terminu składania ofert w wysokości:</w:t>
      </w:r>
    </w:p>
    <w:p w:rsidR="007A200D" w:rsidRDefault="007A200D" w:rsidP="0088550B">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na </w:t>
      </w:r>
      <w:r w:rsidRPr="007A200D">
        <w:rPr>
          <w:rFonts w:eastAsia="Times New Roman" w:cs="Arial"/>
          <w:b/>
          <w:sz w:val="18"/>
          <w:szCs w:val="18"/>
          <w:lang w:eastAsia="pl-PL"/>
        </w:rPr>
        <w:t>Część 1</w:t>
      </w:r>
      <w:r>
        <w:rPr>
          <w:rFonts w:eastAsia="Times New Roman" w:cs="Arial"/>
          <w:sz w:val="18"/>
          <w:szCs w:val="18"/>
          <w:lang w:eastAsia="pl-PL"/>
        </w:rPr>
        <w:t xml:space="preserve"> zamówienia:</w:t>
      </w:r>
      <w:r w:rsidR="00E274BD">
        <w:rPr>
          <w:rFonts w:eastAsia="Times New Roman" w:cs="Arial"/>
          <w:sz w:val="18"/>
          <w:szCs w:val="18"/>
          <w:lang w:eastAsia="pl-PL"/>
        </w:rPr>
        <w:t xml:space="preserve"> 1</w:t>
      </w:r>
      <w:r w:rsidR="00FC26EF">
        <w:rPr>
          <w:rFonts w:eastAsia="Times New Roman" w:cs="Arial"/>
          <w:sz w:val="18"/>
          <w:szCs w:val="18"/>
          <w:lang w:eastAsia="pl-PL"/>
        </w:rPr>
        <w:t>1</w:t>
      </w:r>
      <w:r w:rsidR="00E274BD">
        <w:rPr>
          <w:rFonts w:eastAsia="Times New Roman" w:cs="Arial"/>
          <w:sz w:val="18"/>
          <w:szCs w:val="18"/>
          <w:lang w:eastAsia="pl-PL"/>
        </w:rPr>
        <w:t xml:space="preserve"> 000,00 złotych (słownie: </w:t>
      </w:r>
      <w:r w:rsidR="00FC26EF">
        <w:rPr>
          <w:rFonts w:eastAsia="Times New Roman" w:cs="Arial"/>
          <w:sz w:val="18"/>
          <w:szCs w:val="18"/>
          <w:lang w:eastAsia="pl-PL"/>
        </w:rPr>
        <w:t>jedenaście</w:t>
      </w:r>
      <w:r w:rsidR="00E274BD">
        <w:rPr>
          <w:rFonts w:eastAsia="Times New Roman" w:cs="Arial"/>
          <w:sz w:val="18"/>
          <w:szCs w:val="18"/>
          <w:lang w:eastAsia="pl-PL"/>
        </w:rPr>
        <w:t xml:space="preserve"> tysięcy złotych 00/100)</w:t>
      </w:r>
      <w:r>
        <w:rPr>
          <w:rFonts w:eastAsia="Times New Roman" w:cs="Arial"/>
          <w:sz w:val="18"/>
          <w:szCs w:val="18"/>
          <w:lang w:eastAsia="pl-PL"/>
        </w:rPr>
        <w:t xml:space="preserve"> </w:t>
      </w:r>
    </w:p>
    <w:p w:rsidR="007A200D" w:rsidRDefault="007A200D" w:rsidP="0088550B">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na </w:t>
      </w:r>
      <w:r w:rsidRPr="007A200D">
        <w:rPr>
          <w:rFonts w:eastAsia="Times New Roman" w:cs="Arial"/>
          <w:b/>
          <w:sz w:val="18"/>
          <w:szCs w:val="18"/>
          <w:lang w:eastAsia="pl-PL"/>
        </w:rPr>
        <w:t>Część 2</w:t>
      </w:r>
      <w:r>
        <w:rPr>
          <w:rFonts w:eastAsia="Times New Roman" w:cs="Arial"/>
          <w:sz w:val="18"/>
          <w:szCs w:val="18"/>
          <w:lang w:eastAsia="pl-PL"/>
        </w:rPr>
        <w:t xml:space="preserve"> zamówienia:</w:t>
      </w:r>
      <w:r w:rsidR="00E274BD">
        <w:rPr>
          <w:rFonts w:eastAsia="Times New Roman" w:cs="Arial"/>
          <w:sz w:val="18"/>
          <w:szCs w:val="18"/>
          <w:lang w:eastAsia="pl-PL"/>
        </w:rPr>
        <w:t xml:space="preserve"> 1</w:t>
      </w:r>
      <w:r w:rsidR="00FC26EF">
        <w:rPr>
          <w:rFonts w:eastAsia="Times New Roman" w:cs="Arial"/>
          <w:sz w:val="18"/>
          <w:szCs w:val="18"/>
          <w:lang w:eastAsia="pl-PL"/>
        </w:rPr>
        <w:t>2</w:t>
      </w:r>
      <w:r w:rsidR="00E274BD">
        <w:rPr>
          <w:rFonts w:eastAsia="Times New Roman" w:cs="Arial"/>
          <w:sz w:val="18"/>
          <w:szCs w:val="18"/>
          <w:lang w:eastAsia="pl-PL"/>
        </w:rPr>
        <w:t xml:space="preserve"> 000,00 złotych (słownie: </w:t>
      </w:r>
      <w:r w:rsidR="00FC26EF">
        <w:rPr>
          <w:rFonts w:eastAsia="Times New Roman" w:cs="Arial"/>
          <w:sz w:val="18"/>
          <w:szCs w:val="18"/>
          <w:lang w:eastAsia="pl-PL"/>
        </w:rPr>
        <w:t>dwanaście</w:t>
      </w:r>
      <w:r w:rsidR="00E274BD">
        <w:rPr>
          <w:rFonts w:eastAsia="Times New Roman" w:cs="Arial"/>
          <w:sz w:val="18"/>
          <w:szCs w:val="18"/>
          <w:lang w:eastAsia="pl-PL"/>
        </w:rPr>
        <w:t xml:space="preserve"> tysięcy złotych 00/100)</w:t>
      </w:r>
    </w:p>
    <w:p w:rsidR="007A200D" w:rsidRDefault="007A200D" w:rsidP="0088550B">
      <w:pPr>
        <w:spacing w:after="0" w:line="360" w:lineRule="auto"/>
        <w:jc w:val="both"/>
        <w:rPr>
          <w:rFonts w:eastAsia="Times New Roman" w:cs="Arial"/>
          <w:sz w:val="18"/>
          <w:szCs w:val="18"/>
          <w:lang w:eastAsia="pl-PL"/>
        </w:rPr>
      </w:pPr>
      <w:r>
        <w:rPr>
          <w:rFonts w:eastAsia="Times New Roman" w:cs="Arial"/>
          <w:sz w:val="18"/>
          <w:szCs w:val="18"/>
          <w:lang w:eastAsia="pl-PL"/>
        </w:rPr>
        <w:t xml:space="preserve">1.3. na </w:t>
      </w:r>
      <w:r w:rsidRPr="007A200D">
        <w:rPr>
          <w:rFonts w:eastAsia="Times New Roman" w:cs="Arial"/>
          <w:b/>
          <w:sz w:val="18"/>
          <w:szCs w:val="18"/>
          <w:lang w:eastAsia="pl-PL"/>
        </w:rPr>
        <w:t>Część 3</w:t>
      </w:r>
      <w:r>
        <w:rPr>
          <w:rFonts w:eastAsia="Times New Roman" w:cs="Arial"/>
          <w:sz w:val="18"/>
          <w:szCs w:val="18"/>
          <w:lang w:eastAsia="pl-PL"/>
        </w:rPr>
        <w:t xml:space="preserve"> zamówienia:</w:t>
      </w:r>
      <w:r w:rsidR="00E274BD">
        <w:rPr>
          <w:rFonts w:eastAsia="Times New Roman" w:cs="Arial"/>
          <w:sz w:val="18"/>
          <w:szCs w:val="18"/>
          <w:lang w:eastAsia="pl-PL"/>
        </w:rPr>
        <w:t xml:space="preserve"> 10 000,00 złotych (słownie: dziesięć tysięcy złotych 00/100)</w:t>
      </w:r>
    </w:p>
    <w:p w:rsidR="007A200D" w:rsidRDefault="007A200D" w:rsidP="0088550B">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na </w:t>
      </w:r>
      <w:r w:rsidRPr="007A200D">
        <w:rPr>
          <w:rFonts w:eastAsia="Times New Roman" w:cs="Arial"/>
          <w:b/>
          <w:sz w:val="18"/>
          <w:szCs w:val="18"/>
          <w:lang w:eastAsia="pl-PL"/>
        </w:rPr>
        <w:t>Część 4</w:t>
      </w:r>
      <w:r>
        <w:rPr>
          <w:rFonts w:eastAsia="Times New Roman" w:cs="Arial"/>
          <w:sz w:val="18"/>
          <w:szCs w:val="18"/>
          <w:lang w:eastAsia="pl-PL"/>
        </w:rPr>
        <w:t xml:space="preserve"> zamówienia:</w:t>
      </w:r>
      <w:r w:rsidR="00E274BD">
        <w:rPr>
          <w:rFonts w:eastAsia="Times New Roman" w:cs="Arial"/>
          <w:sz w:val="18"/>
          <w:szCs w:val="18"/>
          <w:lang w:eastAsia="pl-PL"/>
        </w:rPr>
        <w:t xml:space="preserve"> 8 000,00 złotych (słownie: osiem tysięcy złotych 00/100)</w:t>
      </w:r>
    </w:p>
    <w:p w:rsidR="007A200D" w:rsidRPr="003A18EE" w:rsidRDefault="007A200D" w:rsidP="0088550B">
      <w:pPr>
        <w:spacing w:after="0" w:line="360" w:lineRule="auto"/>
        <w:jc w:val="both"/>
        <w:rPr>
          <w:rFonts w:eastAsia="Times New Roman" w:cs="Arial"/>
          <w:sz w:val="18"/>
          <w:szCs w:val="18"/>
          <w:lang w:eastAsia="pl-PL"/>
        </w:rPr>
      </w:pPr>
      <w:r>
        <w:rPr>
          <w:rFonts w:eastAsia="Times New Roman" w:cs="Arial"/>
          <w:sz w:val="18"/>
          <w:szCs w:val="18"/>
          <w:lang w:eastAsia="pl-PL"/>
        </w:rPr>
        <w:t xml:space="preserve">1.5. na </w:t>
      </w:r>
      <w:r w:rsidRPr="007A200D">
        <w:rPr>
          <w:rFonts w:eastAsia="Times New Roman" w:cs="Arial"/>
          <w:b/>
          <w:sz w:val="18"/>
          <w:szCs w:val="18"/>
          <w:lang w:eastAsia="pl-PL"/>
        </w:rPr>
        <w:t>Część 5</w:t>
      </w:r>
      <w:r>
        <w:rPr>
          <w:rFonts w:eastAsia="Times New Roman" w:cs="Arial"/>
          <w:sz w:val="18"/>
          <w:szCs w:val="18"/>
          <w:lang w:eastAsia="pl-PL"/>
        </w:rPr>
        <w:t xml:space="preserve"> zamówienia:</w:t>
      </w:r>
      <w:r w:rsidR="00E274BD">
        <w:rPr>
          <w:rFonts w:eastAsia="Times New Roman" w:cs="Arial"/>
          <w:sz w:val="18"/>
          <w:szCs w:val="18"/>
          <w:lang w:eastAsia="pl-PL"/>
        </w:rPr>
        <w:t xml:space="preserve"> 9 000,00 złotych (słownie: dziesięć tysięcy złotych 00/100)</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 w:</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 zawsze poręczeniem pieniężnym,</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2.4. gwarancjach ubezpieczeniowych,</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88550B"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88550B" w:rsidRDefault="0088550B" w:rsidP="0088550B">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Pr="003A18EE">
        <w:rPr>
          <w:rFonts w:eastAsia="Times New Roman" w:cs="Arial"/>
          <w:sz w:val="18"/>
          <w:szCs w:val="18"/>
          <w:lang w:eastAsia="pl-PL"/>
        </w:rPr>
        <w:t xml:space="preserve"> –</w:t>
      </w:r>
      <w:r w:rsidR="007A200D">
        <w:rPr>
          <w:rFonts w:eastAsia="Times New Roman" w:cs="Arial"/>
          <w:sz w:val="18"/>
          <w:szCs w:val="18"/>
          <w:lang w:eastAsia="pl-PL"/>
        </w:rPr>
        <w:t xml:space="preserve"> z adnotacją: </w:t>
      </w:r>
      <w:r w:rsidR="007A200D" w:rsidRPr="007A200D">
        <w:rPr>
          <w:rFonts w:eastAsia="Times New Roman" w:cs="Arial"/>
          <w:b/>
          <w:sz w:val="18"/>
          <w:szCs w:val="18"/>
          <w:lang w:eastAsia="pl-PL"/>
        </w:rPr>
        <w:t>Wadium – RK.PN.271.4.2018 na Część…………</w:t>
      </w:r>
      <w:r w:rsidR="007A200D">
        <w:rPr>
          <w:rFonts w:eastAsia="Times New Roman" w:cs="Arial"/>
          <w:sz w:val="18"/>
          <w:szCs w:val="18"/>
          <w:lang w:eastAsia="pl-PL"/>
        </w:rPr>
        <w:t xml:space="preserve">(wymienić nr części na którą/e jest składana oferta) </w:t>
      </w:r>
      <w:r w:rsidRPr="003A18EE">
        <w:rPr>
          <w:rFonts w:eastAsia="Times New Roman" w:cs="Arial"/>
          <w:sz w:val="18"/>
          <w:szCs w:val="18"/>
          <w:lang w:eastAsia="pl-PL"/>
        </w:rPr>
        <w:t xml:space="preserve"> </w:t>
      </w:r>
      <w:r w:rsidRPr="00286A59">
        <w:rPr>
          <w:rFonts w:eastAsia="Times New Roman" w:cs="Arial"/>
          <w:i/>
          <w:sz w:val="18"/>
          <w:szCs w:val="18"/>
          <w:lang w:eastAsia="pl-PL"/>
        </w:rPr>
        <w:t xml:space="preserve">kopie dowodu wpłaty załączyć do oferty. </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 się na koncie Zamawiającego w terminie /godzina/ składania ofert.</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zatrzymuje również wadium wraz z odsetkami, jeżeli Wykonawca, którego oferta została wybrana:</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88550B"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88550B" w:rsidRPr="002765F0" w:rsidRDefault="0088550B" w:rsidP="0088550B">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 xml:space="preserve">11. Dowód wniesienia wadium w formie innej niż pieniężna należy załączyć do oferty w </w:t>
      </w:r>
      <w:r w:rsidRPr="002765F0">
        <w:rPr>
          <w:rFonts w:eastAsia="Times New Roman" w:cs="Arial"/>
          <w:b/>
          <w:sz w:val="18"/>
          <w:szCs w:val="18"/>
          <w:lang w:eastAsia="pl-PL"/>
        </w:rPr>
        <w:t>formie oryginału.</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88550B" w:rsidRPr="0088550B" w:rsidRDefault="0088550B" w:rsidP="00273C29">
      <w:pPr>
        <w:spacing w:after="0" w:line="360" w:lineRule="auto"/>
        <w:jc w:val="both"/>
        <w:rPr>
          <w:rFonts w:eastAsia="Times New Roman" w:cs="Arial"/>
          <w:sz w:val="18"/>
          <w:szCs w:val="18"/>
          <w:lang w:eastAsia="pl-PL"/>
        </w:rPr>
      </w:pPr>
      <w:r>
        <w:rPr>
          <w:rFonts w:eastAsia="Times New Roman" w:cs="Arial"/>
          <w:sz w:val="18"/>
          <w:szCs w:val="18"/>
          <w:lang w:eastAsia="pl-PL"/>
        </w:rPr>
        <w:t>13. Jeżeli oferta jest zabezpieczona wadium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z zastrzeżeniem art. 183 ustawy Pzp,</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C94007">
        <w:rPr>
          <w:rFonts w:eastAsia="Times New Roman" w:cs="Arial"/>
          <w:b/>
          <w:sz w:val="18"/>
          <w:szCs w:val="18"/>
          <w:lang w:eastAsia="pl-PL"/>
        </w:rPr>
        <w:t>7</w:t>
      </w:r>
      <w:r w:rsidR="00AE3BEA">
        <w:rPr>
          <w:rFonts w:eastAsia="Times New Roman" w:cs="Arial"/>
          <w:b/>
          <w:sz w:val="18"/>
          <w:szCs w:val="18"/>
          <w:lang w:eastAsia="pl-PL"/>
        </w:rPr>
        <w:t xml:space="preserve">a – </w:t>
      </w:r>
      <w:r w:rsidR="00C94007">
        <w:rPr>
          <w:rFonts w:eastAsia="Times New Roman" w:cs="Arial"/>
          <w:b/>
          <w:sz w:val="18"/>
          <w:szCs w:val="18"/>
          <w:lang w:eastAsia="pl-PL"/>
        </w:rPr>
        <w:t>7</w:t>
      </w:r>
      <w:r w:rsidR="00AE3BEA">
        <w:rPr>
          <w:rFonts w:eastAsia="Times New Roman" w:cs="Arial"/>
          <w:b/>
          <w:sz w:val="18"/>
          <w:szCs w:val="18"/>
          <w:lang w:eastAsia="pl-PL"/>
        </w:rPr>
        <w:t>e</w:t>
      </w:r>
      <w:r w:rsidR="001B2C17" w:rsidRPr="00AB6F70">
        <w:rPr>
          <w:rFonts w:eastAsia="Times New Roman" w:cs="Arial"/>
          <w:b/>
          <w:sz w:val="18"/>
          <w:szCs w:val="18"/>
          <w:lang w:eastAsia="pl-PL"/>
        </w:rPr>
        <w:t xml:space="preserve"> </w:t>
      </w:r>
      <w:r w:rsidR="00A5680F" w:rsidRPr="00AB6F70">
        <w:rPr>
          <w:rFonts w:eastAsia="Times New Roman" w:cs="Arial"/>
          <w:b/>
          <w:sz w:val="18"/>
          <w:szCs w:val="18"/>
          <w:lang w:eastAsia="pl-PL"/>
        </w:rPr>
        <w:t>do SIWZ</w:t>
      </w:r>
      <w:r w:rsidR="00A5680F">
        <w:rPr>
          <w:rFonts w:eastAsia="Times New Roman" w:cs="Arial"/>
          <w:sz w:val="18"/>
          <w:szCs w:val="18"/>
          <w:lang w:eastAsia="pl-PL"/>
        </w:rPr>
        <w:t>.</w:t>
      </w:r>
      <w:r w:rsidR="00C94007">
        <w:rPr>
          <w:rFonts w:eastAsia="Times New Roman" w:cs="Arial"/>
          <w:sz w:val="18"/>
          <w:szCs w:val="18"/>
          <w:lang w:eastAsia="pl-PL"/>
        </w:rPr>
        <w:t xml:space="preserve"> Na każdą część zamówienia zostanie zawarta odrębna umowa.</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00AE3BEA">
        <w:rPr>
          <w:rFonts w:eastAsia="Times New Roman" w:cs="Arial"/>
          <w:b/>
          <w:sz w:val="18"/>
          <w:szCs w:val="18"/>
          <w:lang w:eastAsia="pl-PL"/>
        </w:rPr>
        <w:t>8</w:t>
      </w:r>
      <w:r w:rsidRPr="003A18EE">
        <w:rPr>
          <w:rFonts w:eastAsia="Times New Roman" w:cs="Arial"/>
          <w:b/>
          <w:sz w:val="18"/>
          <w:szCs w:val="18"/>
          <w:lang w:eastAsia="pl-PL"/>
        </w:rPr>
        <w:t xml:space="preserve">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AE3BEA">
        <w:rPr>
          <w:rFonts w:eastAsia="Times New Roman" w:cs="Arial"/>
          <w:sz w:val="18"/>
          <w:szCs w:val="18"/>
          <w:lang w:eastAsia="pl-PL"/>
        </w:rPr>
        <w:t xml:space="preserve"> – z adnotacją: „</w:t>
      </w:r>
      <w:r w:rsidR="00AE3BEA" w:rsidRPr="00AE3BEA">
        <w:rPr>
          <w:rFonts w:eastAsia="Times New Roman" w:cs="Arial"/>
          <w:b/>
          <w:sz w:val="18"/>
          <w:szCs w:val="18"/>
          <w:lang w:eastAsia="pl-PL"/>
        </w:rPr>
        <w:t>Zabezpieczenie RK.PN.271.4.2018 na Część ….</w:t>
      </w:r>
      <w:r w:rsidR="00AE3BEA">
        <w:rPr>
          <w:rFonts w:eastAsia="Times New Roman" w:cs="Arial"/>
          <w:sz w:val="18"/>
          <w:szCs w:val="18"/>
          <w:lang w:eastAsia="pl-PL"/>
        </w:rPr>
        <w:t xml:space="preserve"> (wymienić nr części zamówienia)”</w:t>
      </w:r>
      <w:r w:rsidR="004F5FE2">
        <w:rPr>
          <w:rFonts w:eastAsia="Times New Roman" w:cs="Arial"/>
          <w:sz w:val="18"/>
          <w:szCs w:val="18"/>
          <w:lang w:eastAsia="pl-PL"/>
        </w:rPr>
        <w:t>.</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0C69F9"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4D0DAF" w:rsidRPr="006E3129" w:rsidRDefault="004D0DAF" w:rsidP="004D0DAF">
      <w:pPr>
        <w:spacing w:after="0" w:line="360" w:lineRule="auto"/>
        <w:jc w:val="both"/>
        <w:rPr>
          <w:rFonts w:eastAsia="Times New Roman" w:cs="Arial"/>
          <w:b/>
          <w:sz w:val="18"/>
          <w:szCs w:val="18"/>
          <w:u w:val="single"/>
          <w:lang w:eastAsia="pl-PL"/>
        </w:rPr>
      </w:pPr>
      <w:r w:rsidRPr="006E3129">
        <w:rPr>
          <w:rFonts w:eastAsia="Times New Roman" w:cs="Arial"/>
          <w:b/>
          <w:sz w:val="18"/>
          <w:szCs w:val="18"/>
          <w:u w:val="single"/>
          <w:lang w:eastAsia="pl-PL"/>
        </w:rPr>
        <w:lastRenderedPageBreak/>
        <w:t>Rozdział XVIII</w:t>
      </w:r>
    </w:p>
    <w:p w:rsidR="004D0DAF" w:rsidRPr="00420167" w:rsidRDefault="004D0DAF" w:rsidP="004D0DAF">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D0DAF" w:rsidRPr="00420167" w:rsidRDefault="004D0DAF" w:rsidP="004D0DA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D0DAF" w:rsidRPr="00420167" w:rsidRDefault="004D0DAF" w:rsidP="004D0DAF">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w:t>
      </w:r>
      <w:r w:rsidR="000C69F9">
        <w:rPr>
          <w:rFonts w:cs="Arial"/>
          <w:i/>
          <w:sz w:val="18"/>
          <w:szCs w:val="18"/>
        </w:rPr>
        <w:t>Przebudowa ulic na terenie Gminy Staroźreby</w:t>
      </w:r>
      <w:r w:rsidRPr="00420167">
        <w:rPr>
          <w:rFonts w:cs="Arial"/>
          <w:i/>
          <w:sz w:val="18"/>
          <w:szCs w:val="18"/>
        </w:rPr>
        <w:t>” – RK.PN.271.</w:t>
      </w:r>
      <w:r w:rsidR="00AE3BEA">
        <w:rPr>
          <w:rFonts w:cs="Arial"/>
          <w:i/>
          <w:sz w:val="18"/>
          <w:szCs w:val="18"/>
        </w:rPr>
        <w:t>4</w:t>
      </w:r>
      <w:r w:rsidRPr="00420167">
        <w:rPr>
          <w:rFonts w:cs="Arial"/>
          <w:i/>
          <w:sz w:val="18"/>
          <w:szCs w:val="18"/>
        </w:rPr>
        <w:t xml:space="preserve">.2018 </w:t>
      </w:r>
      <w:r w:rsidRPr="00420167">
        <w:rPr>
          <w:rFonts w:cs="Arial"/>
          <w:sz w:val="18"/>
          <w:szCs w:val="18"/>
        </w:rPr>
        <w:t>prowadzonym w trybie przetargu nieograniczonego;</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D0DAF" w:rsidRPr="00420167" w:rsidRDefault="004D0DAF" w:rsidP="004D0DAF">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D0DAF" w:rsidRPr="00420167" w:rsidRDefault="004D0DAF" w:rsidP="004D0DAF">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D0DAF" w:rsidRPr="00420167" w:rsidRDefault="004D0DAF" w:rsidP="004D0DAF">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D0DAF" w:rsidRPr="00420167" w:rsidRDefault="004D0DAF" w:rsidP="004D0DA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D0DAF" w:rsidRPr="00420167" w:rsidRDefault="004D0DAF" w:rsidP="004D0DA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D0DAF" w:rsidRPr="00420167" w:rsidRDefault="004D0DAF" w:rsidP="004D0DAF">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D0DAF" w:rsidRPr="00420167" w:rsidRDefault="004D0DAF" w:rsidP="004D0DAF">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D0DAF" w:rsidRPr="00420167" w:rsidRDefault="004D0DAF" w:rsidP="004D0DAF">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D0DAF" w:rsidRPr="00420167" w:rsidRDefault="004D0DAF" w:rsidP="004D0DAF">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D0DAF" w:rsidRPr="00420167" w:rsidRDefault="004D0DAF" w:rsidP="004D0DAF">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D0DAF" w:rsidRPr="00420167" w:rsidRDefault="004D0DAF" w:rsidP="004D0DAF">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D0DAF" w:rsidRPr="004D0DAF" w:rsidRDefault="004D0DAF" w:rsidP="004D0DAF">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D0DAF">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Wykonawcy, a także innemu podmiotowi, jeżeli ma lub miał interes w uzyskaniu zamówienia oraz poniósł lub może ponieść szkodę w wyniku naruszenia przez Zamawiającego przepisów ustawy Pzp, przysługują środki ochrony prawnej określone w </w:t>
      </w:r>
      <w:r w:rsidRPr="003A18EE">
        <w:rPr>
          <w:rFonts w:eastAsia="Times New Roman" w:cs="Arial"/>
          <w:sz w:val="18"/>
          <w:szCs w:val="18"/>
          <w:lang w:eastAsia="pl-PL"/>
        </w:rPr>
        <w:lastRenderedPageBreak/>
        <w:t>Dziale VI ustawy Pzp Środki ochrony prawnej wobec ogłoszenia o zamówieniu oraz specyfikacji istotnych warunków zamówienia przysługują również organizacjom wpisanym na listę, o której mowa w art. 154 pkt 5 ustawy Pzp.</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r w:rsidR="004D0DAF">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0C69F9">
        <w:rPr>
          <w:rFonts w:eastAsia="Times New Roman" w:cs="Arial"/>
          <w:b/>
          <w:sz w:val="18"/>
          <w:szCs w:val="18"/>
          <w:lang w:eastAsia="pl-PL"/>
        </w:rPr>
        <w:t>5</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 xml:space="preserve">Załącznik nr </w:t>
      </w:r>
      <w:r w:rsidR="000C69F9">
        <w:rPr>
          <w:rFonts w:eastAsia="Times New Roman" w:cs="Arial"/>
          <w:b/>
          <w:sz w:val="18"/>
          <w:szCs w:val="18"/>
          <w:lang w:eastAsia="pl-PL"/>
        </w:rPr>
        <w:t>6</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0C69F9">
        <w:rPr>
          <w:rFonts w:eastAsia="Times New Roman" w:cs="Arial"/>
          <w:b/>
          <w:sz w:val="18"/>
          <w:szCs w:val="18"/>
          <w:lang w:eastAsia="pl-PL"/>
        </w:rPr>
        <w:t>7a-7e</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w:t>
      </w:r>
      <w:r w:rsidR="000C69F9">
        <w:rPr>
          <w:rFonts w:eastAsia="Times New Roman" w:cs="Arial"/>
          <w:sz w:val="18"/>
          <w:szCs w:val="18"/>
          <w:lang w:eastAsia="pl-PL"/>
        </w:rPr>
        <w:t>ory</w:t>
      </w:r>
      <w:r w:rsidR="003D369A" w:rsidRPr="003A18EE">
        <w:rPr>
          <w:rFonts w:eastAsia="Times New Roman" w:cs="Arial"/>
          <w:sz w:val="18"/>
          <w:szCs w:val="18"/>
          <w:lang w:eastAsia="pl-PL"/>
        </w:rPr>
        <w:t xml:space="preserve"> um</w:t>
      </w:r>
      <w:r w:rsidR="000C69F9">
        <w:rPr>
          <w:rFonts w:eastAsia="Times New Roman" w:cs="Arial"/>
          <w:sz w:val="18"/>
          <w:szCs w:val="18"/>
          <w:lang w:eastAsia="pl-PL"/>
        </w:rPr>
        <w:t>ów</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0C69F9">
        <w:rPr>
          <w:rFonts w:eastAsia="Times New Roman" w:cs="Arial"/>
          <w:b/>
          <w:sz w:val="18"/>
          <w:szCs w:val="18"/>
          <w:lang w:eastAsia="pl-PL"/>
        </w:rPr>
        <w:t>8</w:t>
      </w:r>
      <w:r w:rsidR="00C94007">
        <w:rPr>
          <w:rFonts w:eastAsia="Times New Roman" w:cs="Arial"/>
          <w:b/>
          <w:sz w:val="18"/>
          <w:szCs w:val="18"/>
          <w:lang w:eastAsia="pl-PL"/>
        </w:rPr>
        <w:t>a – 8e</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C94007">
        <w:rPr>
          <w:rFonts w:eastAsia="Times New Roman" w:cs="Arial"/>
          <w:b/>
          <w:sz w:val="18"/>
          <w:szCs w:val="18"/>
          <w:lang w:eastAsia="pl-PL"/>
        </w:rPr>
        <w:t>9</w:t>
      </w:r>
      <w:r w:rsidRPr="003A18EE">
        <w:rPr>
          <w:rFonts w:eastAsia="Times New Roman" w:cs="Arial"/>
          <w:sz w:val="18"/>
          <w:szCs w:val="18"/>
          <w:lang w:eastAsia="pl-PL"/>
        </w:rPr>
        <w:t>–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C94007">
        <w:rPr>
          <w:rFonts w:eastAsia="Times New Roman" w:cs="Arial"/>
          <w:b/>
          <w:sz w:val="18"/>
          <w:szCs w:val="18"/>
          <w:lang w:eastAsia="pl-PL"/>
        </w:rPr>
        <w:t>10</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727E4E" w:rsidRDefault="00727E4E" w:rsidP="00FB2348"/>
    <w:p w:rsidR="004D0DAF" w:rsidRDefault="004D0DAF" w:rsidP="00FB2348"/>
    <w:p w:rsidR="00C94007" w:rsidRDefault="00C94007" w:rsidP="00FB2348"/>
    <w:p w:rsidR="00C94007" w:rsidRDefault="00C94007" w:rsidP="00FB2348"/>
    <w:p w:rsidR="00C94007" w:rsidRDefault="00C94007" w:rsidP="00FB2348"/>
    <w:p w:rsidR="00C94007" w:rsidRDefault="00C94007" w:rsidP="00FB2348"/>
    <w:p w:rsidR="00C94007" w:rsidRDefault="00C94007" w:rsidP="00FB2348"/>
    <w:p w:rsidR="006E3129" w:rsidRDefault="006E3129" w:rsidP="00FB2348"/>
    <w:p w:rsidR="0000129F" w:rsidRDefault="0000129F" w:rsidP="00FB2348"/>
    <w:p w:rsidR="00C94007" w:rsidRDefault="00C94007"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lastRenderedPageBreak/>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3C4AB5"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7E6972">
        <w:rPr>
          <w:rFonts w:eastAsia="Times New Roman" w:cs="Arial"/>
          <w:sz w:val="18"/>
          <w:szCs w:val="18"/>
          <w:lang w:eastAsia="pl-PL"/>
        </w:rPr>
        <w:t>Odpowiadając na ogłoszenie o zamówieniu w postępowaniu prowadzonym w trybie przetargu nieograniczonego na wykonanie zadania inwestycyjnego p. n.: „</w:t>
      </w:r>
      <w:r w:rsidR="00517A4F">
        <w:rPr>
          <w:rFonts w:eastAsia="Times New Roman" w:cs="Arial"/>
          <w:sz w:val="18"/>
          <w:szCs w:val="18"/>
          <w:lang w:eastAsia="pl-PL"/>
        </w:rPr>
        <w:t>Przebudowa ulic</w:t>
      </w:r>
      <w:r w:rsidR="00053BA0">
        <w:rPr>
          <w:rFonts w:eastAsia="Times New Roman" w:cs="Arial"/>
          <w:sz w:val="18"/>
          <w:szCs w:val="18"/>
          <w:lang w:eastAsia="pl-PL"/>
        </w:rPr>
        <w:t xml:space="preserve"> na terenie Gminy Staroźreby</w:t>
      </w:r>
      <w:r w:rsidR="007E6972">
        <w:rPr>
          <w:rFonts w:eastAsia="Times New Roman" w:cs="Arial"/>
          <w:sz w:val="18"/>
          <w:szCs w:val="18"/>
          <w:lang w:eastAsia="pl-PL"/>
        </w:rPr>
        <w:t>”</w:t>
      </w:r>
      <w:r w:rsidR="00517A4F">
        <w:rPr>
          <w:rFonts w:eastAsia="Times New Roman" w:cs="Arial"/>
          <w:sz w:val="18"/>
          <w:szCs w:val="18"/>
          <w:lang w:eastAsia="pl-PL"/>
        </w:rPr>
        <w:t>:</w:t>
      </w:r>
    </w:p>
    <w:p w:rsidR="009F6120" w:rsidRPr="00517A4F" w:rsidRDefault="00517A4F" w:rsidP="00517A4F">
      <w:pPr>
        <w:spacing w:after="0" w:line="360" w:lineRule="auto"/>
        <w:jc w:val="both"/>
        <w:rPr>
          <w:rFonts w:eastAsia="Times New Roman" w:cs="Arial"/>
          <w:sz w:val="18"/>
          <w:szCs w:val="18"/>
          <w:lang w:eastAsia="pl-PL"/>
        </w:rPr>
      </w:pPr>
      <w:r>
        <w:rPr>
          <w:rFonts w:eastAsia="Times New Roman" w:cs="Arial"/>
          <w:sz w:val="18"/>
          <w:szCs w:val="18"/>
          <w:lang w:eastAsia="pl-PL"/>
        </w:rPr>
        <w:t>1</w:t>
      </w:r>
      <w:r w:rsidR="003C4AB5">
        <w:rPr>
          <w:rFonts w:eastAsia="Times New Roman" w:cs="Arial"/>
          <w:sz w:val="18"/>
          <w:szCs w:val="18"/>
          <w:lang w:eastAsia="pl-PL"/>
        </w:rPr>
        <w:t xml:space="preserve">.1. </w:t>
      </w:r>
      <w:r w:rsidR="00485F29" w:rsidRPr="00517A4F">
        <w:rPr>
          <w:rFonts w:eastAsia="Times New Roman" w:cs="Arial"/>
          <w:sz w:val="18"/>
          <w:szCs w:val="18"/>
          <w:lang w:eastAsia="pl-PL"/>
        </w:rPr>
        <w:t>Oferujemy wykonanie</w:t>
      </w:r>
      <w:r>
        <w:rPr>
          <w:rFonts w:eastAsia="Times New Roman" w:cs="Arial"/>
          <w:sz w:val="18"/>
          <w:szCs w:val="18"/>
          <w:lang w:eastAsia="pl-PL"/>
        </w:rPr>
        <w:t xml:space="preserve"> </w:t>
      </w:r>
      <w:r w:rsidRPr="006E3129">
        <w:rPr>
          <w:rFonts w:eastAsia="Times New Roman" w:cs="Arial"/>
          <w:b/>
          <w:sz w:val="20"/>
          <w:szCs w:val="20"/>
          <w:lang w:eastAsia="pl-PL"/>
        </w:rPr>
        <w:t xml:space="preserve">Części </w:t>
      </w:r>
      <w:r w:rsidR="003C4AB5" w:rsidRPr="006E3129">
        <w:rPr>
          <w:rFonts w:eastAsia="Times New Roman" w:cs="Arial"/>
          <w:b/>
          <w:sz w:val="20"/>
          <w:szCs w:val="20"/>
          <w:lang w:eastAsia="pl-PL"/>
        </w:rPr>
        <w:t>1 zamówienia</w:t>
      </w:r>
      <w:r w:rsidR="003C4AB5">
        <w:rPr>
          <w:rFonts w:eastAsia="Times New Roman" w:cs="Arial"/>
          <w:sz w:val="18"/>
          <w:szCs w:val="18"/>
          <w:lang w:eastAsia="pl-PL"/>
        </w:rPr>
        <w:t>, której</w:t>
      </w:r>
      <w:r w:rsidR="00485F29" w:rsidRPr="00517A4F">
        <w:rPr>
          <w:rFonts w:eastAsia="Times New Roman" w:cs="Arial"/>
          <w:sz w:val="18"/>
          <w:szCs w:val="18"/>
          <w:lang w:eastAsia="pl-PL"/>
        </w:rPr>
        <w:t xml:space="preserve"> przedmiot</w:t>
      </w:r>
      <w:r w:rsidR="003C4AB5">
        <w:rPr>
          <w:rFonts w:eastAsia="Times New Roman" w:cs="Arial"/>
          <w:sz w:val="18"/>
          <w:szCs w:val="18"/>
          <w:lang w:eastAsia="pl-PL"/>
        </w:rPr>
        <w:t>em</w:t>
      </w:r>
      <w:r w:rsidR="00485F29" w:rsidRPr="00517A4F">
        <w:rPr>
          <w:rFonts w:eastAsia="Times New Roman" w:cs="Arial"/>
          <w:sz w:val="18"/>
          <w:szCs w:val="18"/>
          <w:lang w:eastAsia="pl-PL"/>
        </w:rPr>
        <w:t xml:space="preserve"> </w:t>
      </w:r>
      <w:r w:rsidR="003C4AB5">
        <w:rPr>
          <w:rFonts w:eastAsia="Times New Roman" w:cs="Arial"/>
          <w:sz w:val="18"/>
          <w:szCs w:val="18"/>
          <w:lang w:eastAsia="pl-PL"/>
        </w:rPr>
        <w:t>jest</w:t>
      </w:r>
      <w:r w:rsidR="0000129F">
        <w:rPr>
          <w:rFonts w:eastAsia="Times New Roman" w:cs="Arial"/>
          <w:sz w:val="18"/>
          <w:szCs w:val="18"/>
          <w:lang w:eastAsia="pl-PL"/>
        </w:rPr>
        <w:t xml:space="preserve"> </w:t>
      </w:r>
      <w:r w:rsidR="0000129F" w:rsidRPr="00F336BC">
        <w:rPr>
          <w:b/>
          <w:sz w:val="20"/>
          <w:szCs w:val="20"/>
        </w:rPr>
        <w:t>Przebudowa ulicy 11 Listopada, Słonecznej, Kopernika, Jaśminowej, Młodzieżowej</w:t>
      </w:r>
      <w:r w:rsidR="0000129F">
        <w:rPr>
          <w:b/>
          <w:sz w:val="20"/>
          <w:szCs w:val="20"/>
        </w:rPr>
        <w:t xml:space="preserve"> na dz. ew. nr 1152, 1145/6, 1146, 1147, 1145/1, 1183, 1172, 1144, 1153, 1182, 451/8, 1173</w:t>
      </w:r>
      <w:r w:rsidR="0000129F" w:rsidRPr="00F336BC">
        <w:rPr>
          <w:b/>
          <w:sz w:val="20"/>
          <w:szCs w:val="20"/>
        </w:rPr>
        <w:t xml:space="preserve"> w m</w:t>
      </w:r>
      <w:r w:rsidR="0000129F">
        <w:rPr>
          <w:b/>
          <w:sz w:val="20"/>
          <w:szCs w:val="20"/>
        </w:rPr>
        <w:t xml:space="preserve">. </w:t>
      </w:r>
      <w:r w:rsidR="0000129F" w:rsidRPr="00F336BC">
        <w:rPr>
          <w:b/>
          <w:sz w:val="20"/>
          <w:szCs w:val="20"/>
        </w:rPr>
        <w:t>Staroźreby na odcinku</w:t>
      </w:r>
      <w:r w:rsidR="0000129F">
        <w:rPr>
          <w:b/>
          <w:sz w:val="20"/>
          <w:szCs w:val="20"/>
        </w:rPr>
        <w:t xml:space="preserve"> od km 0+000 do km 0+840</w:t>
      </w:r>
      <w:r w:rsidR="0000129F" w:rsidRPr="00F336BC">
        <w:rPr>
          <w:b/>
          <w:sz w:val="20"/>
          <w:szCs w:val="20"/>
        </w:rPr>
        <w:t xml:space="preserve"> o dł</w:t>
      </w:r>
      <w:r w:rsidR="0000129F">
        <w:rPr>
          <w:b/>
          <w:sz w:val="20"/>
          <w:szCs w:val="20"/>
        </w:rPr>
        <w:t>.</w:t>
      </w:r>
      <w:r w:rsidR="0000129F" w:rsidRPr="00F336BC">
        <w:rPr>
          <w:b/>
          <w:sz w:val="20"/>
          <w:szCs w:val="20"/>
        </w:rPr>
        <w:t xml:space="preserve"> 840 m</w:t>
      </w:r>
      <w:r w:rsidR="0000129F">
        <w:rPr>
          <w:b/>
          <w:sz w:val="20"/>
          <w:szCs w:val="20"/>
        </w:rPr>
        <w:t>b</w:t>
      </w:r>
      <w:r w:rsidR="003C4AB5">
        <w:rPr>
          <w:rFonts w:eastAsia="Times New Roman" w:cs="Arial"/>
          <w:sz w:val="18"/>
          <w:szCs w:val="18"/>
          <w:lang w:eastAsia="pl-PL"/>
        </w:rPr>
        <w:t xml:space="preserve"> </w:t>
      </w:r>
      <w:r w:rsidR="00485F29" w:rsidRPr="00517A4F">
        <w:rPr>
          <w:rFonts w:eastAsia="Times New Roman" w:cs="Arial"/>
          <w:sz w:val="18"/>
          <w:szCs w:val="18"/>
          <w:lang w:eastAsia="pl-PL"/>
        </w:rPr>
        <w:t>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Default="009F6120" w:rsidP="009F6120">
      <w:pPr>
        <w:spacing w:after="0" w:line="360" w:lineRule="auto"/>
        <w:rPr>
          <w:rFonts w:eastAsia="Times New Roman" w:cs="Arial"/>
          <w:b/>
          <w:sz w:val="18"/>
          <w:szCs w:val="18"/>
          <w:lang w:eastAsia="pl-PL"/>
        </w:rPr>
      </w:pPr>
      <w:r w:rsidRPr="009F6120">
        <w:rPr>
          <w:rFonts w:eastAsia="Times New Roman" w:cs="Arial"/>
          <w:sz w:val="18"/>
          <w:szCs w:val="18"/>
          <w:lang w:eastAsia="pl-PL"/>
        </w:rPr>
        <w:t>Okres gwarancji</w:t>
      </w:r>
      <w:r w:rsidR="00485F29">
        <w:rPr>
          <w:rFonts w:eastAsia="Times New Roman" w:cs="Arial"/>
          <w:sz w:val="18"/>
          <w:szCs w:val="18"/>
          <w:lang w:eastAsia="pl-PL"/>
        </w:rPr>
        <w:t xml:space="preserve"> i rękojmi</w:t>
      </w:r>
      <w:r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sidR="00485F29">
        <w:rPr>
          <w:rFonts w:eastAsia="Times New Roman" w:cs="Arial"/>
          <w:sz w:val="18"/>
          <w:szCs w:val="18"/>
          <w:lang w:eastAsia="pl-PL"/>
        </w:rPr>
        <w:t>.................</w:t>
      </w:r>
      <w:r w:rsidR="00A814A7">
        <w:rPr>
          <w:rFonts w:eastAsia="Times New Roman" w:cs="Arial"/>
          <w:sz w:val="18"/>
          <w:szCs w:val="18"/>
          <w:lang w:eastAsia="pl-PL"/>
        </w:rPr>
        <w:t xml:space="preserve"> </w:t>
      </w:r>
      <w:r w:rsidRPr="009F6120">
        <w:rPr>
          <w:rFonts w:eastAsia="Times New Roman" w:cs="Arial"/>
          <w:b/>
          <w:sz w:val="18"/>
          <w:szCs w:val="18"/>
          <w:lang w:eastAsia="pl-PL"/>
        </w:rPr>
        <w:t>miesięcy.</w:t>
      </w:r>
    </w:p>
    <w:p w:rsidR="003C4AB5" w:rsidRPr="00517A4F" w:rsidRDefault="003C4AB5" w:rsidP="003C4AB5">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w:t>
      </w:r>
      <w:r w:rsidRPr="00517A4F">
        <w:rPr>
          <w:rFonts w:eastAsia="Times New Roman" w:cs="Arial"/>
          <w:sz w:val="18"/>
          <w:szCs w:val="18"/>
          <w:lang w:eastAsia="pl-PL"/>
        </w:rPr>
        <w:t>Oferujemy wykonanie</w:t>
      </w:r>
      <w:r>
        <w:rPr>
          <w:rFonts w:eastAsia="Times New Roman" w:cs="Arial"/>
          <w:sz w:val="18"/>
          <w:szCs w:val="18"/>
          <w:lang w:eastAsia="pl-PL"/>
        </w:rPr>
        <w:t xml:space="preserve"> </w:t>
      </w:r>
      <w:r w:rsidRPr="006E3129">
        <w:rPr>
          <w:rFonts w:eastAsia="Times New Roman" w:cs="Arial"/>
          <w:b/>
          <w:sz w:val="20"/>
          <w:szCs w:val="20"/>
          <w:lang w:eastAsia="pl-PL"/>
        </w:rPr>
        <w:t>Części 2 zamówienia</w:t>
      </w:r>
      <w:r>
        <w:rPr>
          <w:rFonts w:eastAsia="Times New Roman" w:cs="Arial"/>
          <w:sz w:val="18"/>
          <w:szCs w:val="18"/>
          <w:lang w:eastAsia="pl-PL"/>
        </w:rPr>
        <w:t>, której</w:t>
      </w:r>
      <w:r w:rsidRPr="00517A4F">
        <w:rPr>
          <w:rFonts w:eastAsia="Times New Roman" w:cs="Arial"/>
          <w:sz w:val="18"/>
          <w:szCs w:val="18"/>
          <w:lang w:eastAsia="pl-PL"/>
        </w:rPr>
        <w:t xml:space="preserve"> przedmiot</w:t>
      </w:r>
      <w:r w:rsidR="0000129F">
        <w:rPr>
          <w:rFonts w:eastAsia="Times New Roman" w:cs="Arial"/>
          <w:sz w:val="18"/>
          <w:szCs w:val="18"/>
          <w:lang w:eastAsia="pl-PL"/>
        </w:rPr>
        <w:t>em</w:t>
      </w:r>
      <w:r w:rsidRPr="00517A4F">
        <w:rPr>
          <w:rFonts w:eastAsia="Times New Roman" w:cs="Arial"/>
          <w:sz w:val="18"/>
          <w:szCs w:val="18"/>
          <w:lang w:eastAsia="pl-PL"/>
        </w:rPr>
        <w:t xml:space="preserve"> </w:t>
      </w:r>
      <w:r>
        <w:rPr>
          <w:rFonts w:eastAsia="Times New Roman" w:cs="Arial"/>
          <w:sz w:val="18"/>
          <w:szCs w:val="18"/>
          <w:lang w:eastAsia="pl-PL"/>
        </w:rPr>
        <w:t>jest</w:t>
      </w:r>
      <w:r w:rsidR="0000129F" w:rsidRPr="0000129F">
        <w:rPr>
          <w:b/>
          <w:sz w:val="20"/>
          <w:szCs w:val="20"/>
        </w:rPr>
        <w:t xml:space="preserve"> </w:t>
      </w:r>
      <w:r w:rsidR="0000129F" w:rsidRPr="00F336BC">
        <w:rPr>
          <w:b/>
          <w:sz w:val="20"/>
          <w:szCs w:val="20"/>
        </w:rPr>
        <w:t>Przebudowa ulicy Sportowej, Lipowej, Akacjowej, Klonowej, Sosnowej, Modrzewiowej, Brzozowej i Jodłowej</w:t>
      </w:r>
      <w:r w:rsidR="0000129F">
        <w:rPr>
          <w:b/>
          <w:sz w:val="20"/>
          <w:szCs w:val="20"/>
        </w:rPr>
        <w:t xml:space="preserve"> na dz. ew. nr 1197/1, 1198, 2053, 2044, 2035, 2021/1, 2055/1, 2034/1, 2025/1, 2065/1, 2072/1,</w:t>
      </w:r>
      <w:r w:rsidR="0087576A">
        <w:rPr>
          <w:b/>
          <w:sz w:val="20"/>
          <w:szCs w:val="20"/>
        </w:rPr>
        <w:t xml:space="preserve"> 2082/1,</w:t>
      </w:r>
      <w:r w:rsidR="0000129F">
        <w:rPr>
          <w:b/>
          <w:sz w:val="20"/>
          <w:szCs w:val="20"/>
        </w:rPr>
        <w:t xml:space="preserve"> 2086/1, 2081/2, 2090/1, 138, 107</w:t>
      </w:r>
      <w:r w:rsidR="0000129F" w:rsidRPr="00F336BC">
        <w:rPr>
          <w:b/>
          <w:sz w:val="20"/>
          <w:szCs w:val="20"/>
        </w:rPr>
        <w:t xml:space="preserve"> w m</w:t>
      </w:r>
      <w:r w:rsidR="0000129F">
        <w:rPr>
          <w:b/>
          <w:sz w:val="20"/>
          <w:szCs w:val="20"/>
        </w:rPr>
        <w:t xml:space="preserve">. </w:t>
      </w:r>
      <w:r w:rsidR="0000129F" w:rsidRPr="00F336BC">
        <w:rPr>
          <w:b/>
          <w:sz w:val="20"/>
          <w:szCs w:val="20"/>
        </w:rPr>
        <w:t>Staroźreby na odcinku</w:t>
      </w:r>
      <w:r w:rsidR="0000129F">
        <w:rPr>
          <w:b/>
          <w:sz w:val="20"/>
          <w:szCs w:val="20"/>
        </w:rPr>
        <w:t xml:space="preserve"> od km 0+000 do km 1+110</w:t>
      </w:r>
      <w:r w:rsidR="0000129F" w:rsidRPr="00F336BC">
        <w:rPr>
          <w:b/>
          <w:sz w:val="20"/>
          <w:szCs w:val="20"/>
        </w:rPr>
        <w:t xml:space="preserve"> o dł</w:t>
      </w:r>
      <w:r w:rsidR="0000129F">
        <w:rPr>
          <w:b/>
          <w:sz w:val="20"/>
          <w:szCs w:val="20"/>
        </w:rPr>
        <w:t>ugości</w:t>
      </w:r>
      <w:r w:rsidR="0000129F" w:rsidRPr="00F336BC">
        <w:rPr>
          <w:b/>
          <w:sz w:val="20"/>
          <w:szCs w:val="20"/>
        </w:rPr>
        <w:t xml:space="preserve"> 1,11 km.</w:t>
      </w:r>
      <w:r w:rsidR="0000129F">
        <w:rPr>
          <w:rFonts w:eastAsia="Times New Roman" w:cs="Arial"/>
          <w:sz w:val="18"/>
          <w:szCs w:val="18"/>
          <w:lang w:eastAsia="pl-PL"/>
        </w:rPr>
        <w:t xml:space="preserve"> </w:t>
      </w:r>
      <w:r w:rsidRPr="00517A4F">
        <w:rPr>
          <w:rFonts w:eastAsia="Times New Roman" w:cs="Arial"/>
          <w:sz w:val="18"/>
          <w:szCs w:val="18"/>
          <w:lang w:eastAsia="pl-PL"/>
        </w:rPr>
        <w:t>za cenę:</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Pr>
          <w:rFonts w:eastAsia="Times New Roman" w:cs="Arial"/>
          <w:sz w:val="18"/>
          <w:szCs w:val="18"/>
          <w:lang w:eastAsia="pl-PL"/>
        </w:rPr>
        <w:t xml:space="preserve"> ………………………………………………………………………………………………………………………………………………………..</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Pr>
          <w:rFonts w:eastAsia="Times New Roman" w:cs="Arial"/>
          <w:sz w:val="18"/>
          <w:szCs w:val="18"/>
          <w:lang w:eastAsia="pl-PL"/>
        </w:rPr>
        <w:t>…………………………………………………………………………………………………………………………………………………………………..</w:t>
      </w:r>
    </w:p>
    <w:p w:rsidR="003C4AB5" w:rsidRPr="009F6120" w:rsidRDefault="003C4AB5" w:rsidP="003C4AB5">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3C4AB5" w:rsidRDefault="003C4AB5" w:rsidP="003C4AB5">
      <w:pPr>
        <w:spacing w:after="0" w:line="360" w:lineRule="auto"/>
        <w:rPr>
          <w:rFonts w:eastAsia="Times New Roman" w:cs="Arial"/>
          <w:b/>
          <w:sz w:val="18"/>
          <w:szCs w:val="18"/>
          <w:lang w:eastAsia="pl-PL"/>
        </w:rPr>
      </w:pPr>
      <w:r w:rsidRPr="003C4AB5">
        <w:rPr>
          <w:rFonts w:eastAsia="Times New Roman" w:cs="Arial"/>
          <w:b/>
          <w:sz w:val="18"/>
          <w:szCs w:val="18"/>
          <w:lang w:eastAsia="pl-PL"/>
        </w:rPr>
        <w:t>Okres gwarancji i rękojmi</w:t>
      </w:r>
      <w:r w:rsidRPr="009F6120">
        <w:rPr>
          <w:rFonts w:eastAsia="Times New Roman" w:cs="Arial"/>
          <w:sz w:val="18"/>
          <w:szCs w:val="18"/>
          <w:lang w:eastAsia="pl-PL"/>
        </w:rPr>
        <w:t xml:space="preserve"> (wyrażony w liczbie miesięcy): ……………………......................................</w:t>
      </w:r>
      <w:r>
        <w:rPr>
          <w:rFonts w:eastAsia="Times New Roman" w:cs="Arial"/>
          <w:sz w:val="18"/>
          <w:szCs w:val="18"/>
          <w:lang w:eastAsia="pl-PL"/>
        </w:rPr>
        <w:t xml:space="preserve">............................ </w:t>
      </w:r>
      <w:r w:rsidRPr="009F6120">
        <w:rPr>
          <w:rFonts w:eastAsia="Times New Roman" w:cs="Arial"/>
          <w:b/>
          <w:sz w:val="18"/>
          <w:szCs w:val="18"/>
          <w:lang w:eastAsia="pl-PL"/>
        </w:rPr>
        <w:t>miesięcy.</w:t>
      </w:r>
    </w:p>
    <w:p w:rsidR="003C4AB5" w:rsidRPr="00517A4F" w:rsidRDefault="003C4AB5" w:rsidP="003C4AB5">
      <w:pPr>
        <w:spacing w:after="0" w:line="360" w:lineRule="auto"/>
        <w:jc w:val="both"/>
        <w:rPr>
          <w:rFonts w:eastAsia="Times New Roman" w:cs="Arial"/>
          <w:sz w:val="18"/>
          <w:szCs w:val="18"/>
          <w:lang w:eastAsia="pl-PL"/>
        </w:rPr>
      </w:pPr>
      <w:r>
        <w:rPr>
          <w:rFonts w:eastAsia="Times New Roman" w:cs="Arial"/>
          <w:sz w:val="18"/>
          <w:szCs w:val="18"/>
          <w:lang w:eastAsia="pl-PL"/>
        </w:rPr>
        <w:t xml:space="preserve">1.3. </w:t>
      </w:r>
      <w:r w:rsidRPr="00517A4F">
        <w:rPr>
          <w:rFonts w:eastAsia="Times New Roman" w:cs="Arial"/>
          <w:sz w:val="18"/>
          <w:szCs w:val="18"/>
          <w:lang w:eastAsia="pl-PL"/>
        </w:rPr>
        <w:t>Oferujemy wykonanie</w:t>
      </w:r>
      <w:r>
        <w:rPr>
          <w:rFonts w:eastAsia="Times New Roman" w:cs="Arial"/>
          <w:sz w:val="18"/>
          <w:szCs w:val="18"/>
          <w:lang w:eastAsia="pl-PL"/>
        </w:rPr>
        <w:t xml:space="preserve"> </w:t>
      </w:r>
      <w:r w:rsidRPr="006E3129">
        <w:rPr>
          <w:rFonts w:eastAsia="Times New Roman" w:cs="Arial"/>
          <w:b/>
          <w:sz w:val="20"/>
          <w:szCs w:val="20"/>
          <w:lang w:eastAsia="pl-PL"/>
        </w:rPr>
        <w:t>Części 3 zamówienia</w:t>
      </w:r>
      <w:r>
        <w:rPr>
          <w:rFonts w:eastAsia="Times New Roman" w:cs="Arial"/>
          <w:sz w:val="18"/>
          <w:szCs w:val="18"/>
          <w:lang w:eastAsia="pl-PL"/>
        </w:rPr>
        <w:t>, której</w:t>
      </w:r>
      <w:r w:rsidRPr="00517A4F">
        <w:rPr>
          <w:rFonts w:eastAsia="Times New Roman" w:cs="Arial"/>
          <w:sz w:val="18"/>
          <w:szCs w:val="18"/>
          <w:lang w:eastAsia="pl-PL"/>
        </w:rPr>
        <w:t xml:space="preserve"> przedmiot</w:t>
      </w:r>
      <w:r w:rsidR="0000129F">
        <w:rPr>
          <w:rFonts w:eastAsia="Times New Roman" w:cs="Arial"/>
          <w:sz w:val="18"/>
          <w:szCs w:val="18"/>
          <w:lang w:eastAsia="pl-PL"/>
        </w:rPr>
        <w:t>em</w:t>
      </w:r>
      <w:r w:rsidRPr="00517A4F">
        <w:rPr>
          <w:rFonts w:eastAsia="Times New Roman" w:cs="Arial"/>
          <w:sz w:val="18"/>
          <w:szCs w:val="18"/>
          <w:lang w:eastAsia="pl-PL"/>
        </w:rPr>
        <w:t xml:space="preserve"> </w:t>
      </w:r>
      <w:r>
        <w:rPr>
          <w:rFonts w:eastAsia="Times New Roman" w:cs="Arial"/>
          <w:sz w:val="18"/>
          <w:szCs w:val="18"/>
          <w:lang w:eastAsia="pl-PL"/>
        </w:rPr>
        <w:t>jest</w:t>
      </w:r>
      <w:r w:rsidR="0000129F">
        <w:rPr>
          <w:rFonts w:eastAsia="Times New Roman" w:cs="Arial"/>
          <w:sz w:val="18"/>
          <w:szCs w:val="18"/>
          <w:lang w:eastAsia="pl-PL"/>
        </w:rPr>
        <w:t xml:space="preserve"> </w:t>
      </w:r>
      <w:r w:rsidR="0000129F" w:rsidRPr="00F336BC">
        <w:rPr>
          <w:b/>
          <w:sz w:val="20"/>
          <w:szCs w:val="20"/>
        </w:rPr>
        <w:t>Przebudowa ulicy Targowej</w:t>
      </w:r>
      <w:r w:rsidR="0000129F">
        <w:rPr>
          <w:b/>
          <w:sz w:val="20"/>
          <w:szCs w:val="20"/>
        </w:rPr>
        <w:t xml:space="preserve"> na dz. ew. nr 549, 548/13, 135/2, 141, 548/14, 548/9, 565/6, 133, 124, 138</w:t>
      </w:r>
      <w:r w:rsidR="0000129F" w:rsidRPr="00F336BC">
        <w:rPr>
          <w:b/>
          <w:sz w:val="20"/>
          <w:szCs w:val="20"/>
        </w:rPr>
        <w:t xml:space="preserve"> w m</w:t>
      </w:r>
      <w:r w:rsidR="0000129F">
        <w:rPr>
          <w:b/>
          <w:sz w:val="20"/>
          <w:szCs w:val="20"/>
        </w:rPr>
        <w:t>.</w:t>
      </w:r>
      <w:r w:rsidR="0000129F" w:rsidRPr="00F336BC">
        <w:rPr>
          <w:b/>
          <w:sz w:val="20"/>
          <w:szCs w:val="20"/>
        </w:rPr>
        <w:t xml:space="preserve"> Staroźreby na odcinku</w:t>
      </w:r>
      <w:r w:rsidR="0000129F">
        <w:rPr>
          <w:b/>
          <w:sz w:val="20"/>
          <w:szCs w:val="20"/>
        </w:rPr>
        <w:t xml:space="preserve"> od km 0+000 do km 1+110 </w:t>
      </w:r>
      <w:r w:rsidR="0000129F" w:rsidRPr="00F336BC">
        <w:rPr>
          <w:b/>
          <w:sz w:val="20"/>
          <w:szCs w:val="20"/>
        </w:rPr>
        <w:t>o długości 1,11 km.</w:t>
      </w:r>
      <w:r w:rsidR="0000129F">
        <w:rPr>
          <w:rFonts w:eastAsia="Times New Roman" w:cs="Arial"/>
          <w:sz w:val="18"/>
          <w:szCs w:val="18"/>
          <w:lang w:eastAsia="pl-PL"/>
        </w:rPr>
        <w:t xml:space="preserve"> </w:t>
      </w:r>
      <w:r>
        <w:rPr>
          <w:rFonts w:eastAsia="Times New Roman" w:cs="Arial"/>
          <w:sz w:val="18"/>
          <w:szCs w:val="18"/>
          <w:lang w:eastAsia="pl-PL"/>
        </w:rPr>
        <w:t xml:space="preserve"> </w:t>
      </w:r>
      <w:r w:rsidRPr="00517A4F">
        <w:rPr>
          <w:rFonts w:eastAsia="Times New Roman" w:cs="Arial"/>
          <w:sz w:val="18"/>
          <w:szCs w:val="18"/>
          <w:lang w:eastAsia="pl-PL"/>
        </w:rPr>
        <w:t>za cenę:</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Pr>
          <w:rFonts w:eastAsia="Times New Roman" w:cs="Arial"/>
          <w:sz w:val="18"/>
          <w:szCs w:val="18"/>
          <w:lang w:eastAsia="pl-PL"/>
        </w:rPr>
        <w:t xml:space="preserve"> ………………………………………………………………………………………………………………………………………………………..</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Pr>
          <w:rFonts w:eastAsia="Times New Roman" w:cs="Arial"/>
          <w:sz w:val="18"/>
          <w:szCs w:val="18"/>
          <w:lang w:eastAsia="pl-PL"/>
        </w:rPr>
        <w:t>…………………………………………………………………………………………………………………………………………………………………..</w:t>
      </w:r>
    </w:p>
    <w:p w:rsidR="003C4AB5" w:rsidRPr="009F6120" w:rsidRDefault="003C4AB5" w:rsidP="003C4AB5">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3C4AB5" w:rsidRDefault="003C4AB5" w:rsidP="003C4AB5">
      <w:pPr>
        <w:spacing w:after="0" w:line="360" w:lineRule="auto"/>
        <w:rPr>
          <w:rFonts w:eastAsia="Times New Roman" w:cs="Arial"/>
          <w:b/>
          <w:sz w:val="18"/>
          <w:szCs w:val="18"/>
          <w:lang w:eastAsia="pl-PL"/>
        </w:rPr>
      </w:pPr>
      <w:r w:rsidRPr="003C4AB5">
        <w:rPr>
          <w:rFonts w:eastAsia="Times New Roman" w:cs="Arial"/>
          <w:b/>
          <w:sz w:val="18"/>
          <w:szCs w:val="18"/>
          <w:lang w:eastAsia="pl-PL"/>
        </w:rPr>
        <w:t>Okres gwarancji i rękojmi</w:t>
      </w:r>
      <w:r w:rsidRPr="009F6120">
        <w:rPr>
          <w:rFonts w:eastAsia="Times New Roman" w:cs="Arial"/>
          <w:sz w:val="18"/>
          <w:szCs w:val="18"/>
          <w:lang w:eastAsia="pl-PL"/>
        </w:rPr>
        <w:t xml:space="preserve"> (wyrażony w liczbie miesięcy): ……………………......................................</w:t>
      </w:r>
      <w:r>
        <w:rPr>
          <w:rFonts w:eastAsia="Times New Roman" w:cs="Arial"/>
          <w:sz w:val="18"/>
          <w:szCs w:val="18"/>
          <w:lang w:eastAsia="pl-PL"/>
        </w:rPr>
        <w:t xml:space="preserve">............................ </w:t>
      </w:r>
      <w:r w:rsidRPr="009F6120">
        <w:rPr>
          <w:rFonts w:eastAsia="Times New Roman" w:cs="Arial"/>
          <w:b/>
          <w:sz w:val="18"/>
          <w:szCs w:val="18"/>
          <w:lang w:eastAsia="pl-PL"/>
        </w:rPr>
        <w:t>miesięcy.</w:t>
      </w:r>
    </w:p>
    <w:p w:rsidR="003C4AB5" w:rsidRPr="00517A4F" w:rsidRDefault="003C4AB5" w:rsidP="003C4AB5">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1.4. </w:t>
      </w:r>
      <w:r w:rsidRPr="00517A4F">
        <w:rPr>
          <w:rFonts w:eastAsia="Times New Roman" w:cs="Arial"/>
          <w:sz w:val="18"/>
          <w:szCs w:val="18"/>
          <w:lang w:eastAsia="pl-PL"/>
        </w:rPr>
        <w:t>Oferujemy wykonanie</w:t>
      </w:r>
      <w:r>
        <w:rPr>
          <w:rFonts w:eastAsia="Times New Roman" w:cs="Arial"/>
          <w:sz w:val="18"/>
          <w:szCs w:val="18"/>
          <w:lang w:eastAsia="pl-PL"/>
        </w:rPr>
        <w:t xml:space="preserve"> </w:t>
      </w:r>
      <w:r w:rsidRPr="006E3129">
        <w:rPr>
          <w:rFonts w:eastAsia="Times New Roman" w:cs="Arial"/>
          <w:b/>
          <w:sz w:val="20"/>
          <w:szCs w:val="20"/>
          <w:lang w:eastAsia="pl-PL"/>
        </w:rPr>
        <w:t>Części 4 zamówienia</w:t>
      </w:r>
      <w:r>
        <w:rPr>
          <w:rFonts w:eastAsia="Times New Roman" w:cs="Arial"/>
          <w:sz w:val="18"/>
          <w:szCs w:val="18"/>
          <w:lang w:eastAsia="pl-PL"/>
        </w:rPr>
        <w:t>, której</w:t>
      </w:r>
      <w:r w:rsidRPr="00517A4F">
        <w:rPr>
          <w:rFonts w:eastAsia="Times New Roman" w:cs="Arial"/>
          <w:sz w:val="18"/>
          <w:szCs w:val="18"/>
          <w:lang w:eastAsia="pl-PL"/>
        </w:rPr>
        <w:t xml:space="preserve"> przedmiot</w:t>
      </w:r>
      <w:r w:rsidR="0000129F">
        <w:rPr>
          <w:rFonts w:eastAsia="Times New Roman" w:cs="Arial"/>
          <w:sz w:val="18"/>
          <w:szCs w:val="18"/>
          <w:lang w:eastAsia="pl-PL"/>
        </w:rPr>
        <w:t>em</w:t>
      </w:r>
      <w:r w:rsidRPr="00517A4F">
        <w:rPr>
          <w:rFonts w:eastAsia="Times New Roman" w:cs="Arial"/>
          <w:sz w:val="18"/>
          <w:szCs w:val="18"/>
          <w:lang w:eastAsia="pl-PL"/>
        </w:rPr>
        <w:t xml:space="preserve"> </w:t>
      </w:r>
      <w:r>
        <w:rPr>
          <w:rFonts w:eastAsia="Times New Roman" w:cs="Arial"/>
          <w:sz w:val="18"/>
          <w:szCs w:val="18"/>
          <w:lang w:eastAsia="pl-PL"/>
        </w:rPr>
        <w:t>jest</w:t>
      </w:r>
      <w:r w:rsidR="0000129F">
        <w:rPr>
          <w:rFonts w:eastAsia="Times New Roman" w:cs="Arial"/>
          <w:sz w:val="18"/>
          <w:szCs w:val="18"/>
          <w:lang w:eastAsia="pl-PL"/>
        </w:rPr>
        <w:t xml:space="preserve"> </w:t>
      </w:r>
      <w:r w:rsidR="0000129F" w:rsidRPr="00F336BC">
        <w:rPr>
          <w:b/>
          <w:sz w:val="20"/>
          <w:szCs w:val="20"/>
        </w:rPr>
        <w:t xml:space="preserve">Przebudowa </w:t>
      </w:r>
      <w:r w:rsidR="0000129F">
        <w:rPr>
          <w:b/>
          <w:sz w:val="20"/>
          <w:szCs w:val="20"/>
        </w:rPr>
        <w:t>ulic</w:t>
      </w:r>
      <w:r w:rsidR="0087576A">
        <w:rPr>
          <w:b/>
          <w:sz w:val="20"/>
          <w:szCs w:val="20"/>
        </w:rPr>
        <w:t>y Szkolnej i Południowej</w:t>
      </w:r>
      <w:r w:rsidR="0000129F">
        <w:rPr>
          <w:b/>
          <w:sz w:val="20"/>
          <w:szCs w:val="20"/>
        </w:rPr>
        <w:t xml:space="preserve"> na dz. ew. nr </w:t>
      </w:r>
      <w:r w:rsidR="006061A8">
        <w:rPr>
          <w:b/>
          <w:sz w:val="20"/>
          <w:szCs w:val="20"/>
        </w:rPr>
        <w:t>172, 156/2, 154, 155, 140</w:t>
      </w:r>
      <w:r w:rsidR="0000129F" w:rsidRPr="00F336BC">
        <w:rPr>
          <w:b/>
          <w:sz w:val="20"/>
          <w:szCs w:val="20"/>
        </w:rPr>
        <w:t xml:space="preserve"> w m</w:t>
      </w:r>
      <w:r w:rsidR="0000129F">
        <w:rPr>
          <w:b/>
          <w:sz w:val="20"/>
          <w:szCs w:val="20"/>
        </w:rPr>
        <w:t xml:space="preserve">. </w:t>
      </w:r>
      <w:r w:rsidR="0000129F" w:rsidRPr="00F336BC">
        <w:rPr>
          <w:b/>
          <w:sz w:val="20"/>
          <w:szCs w:val="20"/>
        </w:rPr>
        <w:t>Nowa Góra na odcinku</w:t>
      </w:r>
      <w:r w:rsidR="0000129F">
        <w:rPr>
          <w:b/>
          <w:sz w:val="20"/>
          <w:szCs w:val="20"/>
        </w:rPr>
        <w:t xml:space="preserve"> od km 0+000 do km 0+</w:t>
      </w:r>
      <w:r w:rsidR="006061A8">
        <w:rPr>
          <w:b/>
          <w:sz w:val="20"/>
          <w:szCs w:val="20"/>
        </w:rPr>
        <w:t>6</w:t>
      </w:r>
      <w:r w:rsidR="0000129F">
        <w:rPr>
          <w:b/>
          <w:sz w:val="20"/>
          <w:szCs w:val="20"/>
        </w:rPr>
        <w:t>40</w:t>
      </w:r>
      <w:r w:rsidR="0000129F" w:rsidRPr="00F336BC">
        <w:rPr>
          <w:b/>
          <w:sz w:val="20"/>
          <w:szCs w:val="20"/>
        </w:rPr>
        <w:t xml:space="preserve"> o długości </w:t>
      </w:r>
      <w:r w:rsidR="006061A8">
        <w:rPr>
          <w:b/>
          <w:sz w:val="20"/>
          <w:szCs w:val="20"/>
        </w:rPr>
        <w:t>6</w:t>
      </w:r>
      <w:r w:rsidR="0000129F" w:rsidRPr="00F336BC">
        <w:rPr>
          <w:b/>
          <w:sz w:val="20"/>
          <w:szCs w:val="20"/>
        </w:rPr>
        <w:t>40 m</w:t>
      </w:r>
      <w:r w:rsidR="0000129F">
        <w:rPr>
          <w:b/>
          <w:sz w:val="20"/>
          <w:szCs w:val="20"/>
        </w:rPr>
        <w:t>b</w:t>
      </w:r>
      <w:r w:rsidR="0000129F" w:rsidRPr="00F336BC">
        <w:rPr>
          <w:b/>
          <w:sz w:val="20"/>
          <w:szCs w:val="20"/>
        </w:rPr>
        <w:t>.</w:t>
      </w:r>
      <w:r>
        <w:rPr>
          <w:rFonts w:eastAsia="Times New Roman" w:cs="Arial"/>
          <w:sz w:val="18"/>
          <w:szCs w:val="18"/>
          <w:lang w:eastAsia="pl-PL"/>
        </w:rPr>
        <w:t xml:space="preserve"> </w:t>
      </w:r>
      <w:r w:rsidRPr="00517A4F">
        <w:rPr>
          <w:rFonts w:eastAsia="Times New Roman" w:cs="Arial"/>
          <w:sz w:val="18"/>
          <w:szCs w:val="18"/>
          <w:lang w:eastAsia="pl-PL"/>
        </w:rPr>
        <w:t>za cenę:</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Pr>
          <w:rFonts w:eastAsia="Times New Roman" w:cs="Arial"/>
          <w:sz w:val="18"/>
          <w:szCs w:val="18"/>
          <w:lang w:eastAsia="pl-PL"/>
        </w:rPr>
        <w:t xml:space="preserve"> ………………………………………………………………………………………………………………………………………………………..</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Pr>
          <w:rFonts w:eastAsia="Times New Roman" w:cs="Arial"/>
          <w:sz w:val="18"/>
          <w:szCs w:val="18"/>
          <w:lang w:eastAsia="pl-PL"/>
        </w:rPr>
        <w:t>…………………………………………………………………………………………………………………………………………………………………..</w:t>
      </w:r>
    </w:p>
    <w:p w:rsidR="003C4AB5" w:rsidRPr="009F6120" w:rsidRDefault="003C4AB5" w:rsidP="003C4AB5">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3C4AB5" w:rsidRDefault="003C4AB5" w:rsidP="003C4AB5">
      <w:pPr>
        <w:spacing w:after="0" w:line="360" w:lineRule="auto"/>
        <w:rPr>
          <w:rFonts w:eastAsia="Times New Roman" w:cs="Arial"/>
          <w:b/>
          <w:sz w:val="18"/>
          <w:szCs w:val="18"/>
          <w:lang w:eastAsia="pl-PL"/>
        </w:rPr>
      </w:pPr>
      <w:r w:rsidRPr="003C4AB5">
        <w:rPr>
          <w:rFonts w:eastAsia="Times New Roman" w:cs="Arial"/>
          <w:b/>
          <w:sz w:val="18"/>
          <w:szCs w:val="18"/>
          <w:lang w:eastAsia="pl-PL"/>
        </w:rPr>
        <w:t>Okres gwarancji i rękojmi</w:t>
      </w:r>
      <w:r w:rsidRPr="009F6120">
        <w:rPr>
          <w:rFonts w:eastAsia="Times New Roman" w:cs="Arial"/>
          <w:sz w:val="18"/>
          <w:szCs w:val="18"/>
          <w:lang w:eastAsia="pl-PL"/>
        </w:rPr>
        <w:t xml:space="preserve"> (wyrażony w liczbie miesięcy): ……………………......................................</w:t>
      </w:r>
      <w:r>
        <w:rPr>
          <w:rFonts w:eastAsia="Times New Roman" w:cs="Arial"/>
          <w:sz w:val="18"/>
          <w:szCs w:val="18"/>
          <w:lang w:eastAsia="pl-PL"/>
        </w:rPr>
        <w:t xml:space="preserve">............................ </w:t>
      </w:r>
      <w:r w:rsidRPr="009F6120">
        <w:rPr>
          <w:rFonts w:eastAsia="Times New Roman" w:cs="Arial"/>
          <w:b/>
          <w:sz w:val="18"/>
          <w:szCs w:val="18"/>
          <w:lang w:eastAsia="pl-PL"/>
        </w:rPr>
        <w:t>miesięcy.</w:t>
      </w:r>
    </w:p>
    <w:p w:rsidR="003C4AB5" w:rsidRPr="00517A4F" w:rsidRDefault="003C4AB5" w:rsidP="003C4AB5">
      <w:pPr>
        <w:spacing w:after="0" w:line="360" w:lineRule="auto"/>
        <w:jc w:val="both"/>
        <w:rPr>
          <w:rFonts w:eastAsia="Times New Roman" w:cs="Arial"/>
          <w:sz w:val="18"/>
          <w:szCs w:val="18"/>
          <w:lang w:eastAsia="pl-PL"/>
        </w:rPr>
      </w:pPr>
      <w:r>
        <w:rPr>
          <w:rFonts w:eastAsia="Times New Roman" w:cs="Arial"/>
          <w:sz w:val="18"/>
          <w:szCs w:val="18"/>
          <w:lang w:eastAsia="pl-PL"/>
        </w:rPr>
        <w:t xml:space="preserve">1.5. </w:t>
      </w:r>
      <w:r w:rsidRPr="00517A4F">
        <w:rPr>
          <w:rFonts w:eastAsia="Times New Roman" w:cs="Arial"/>
          <w:sz w:val="18"/>
          <w:szCs w:val="18"/>
          <w:lang w:eastAsia="pl-PL"/>
        </w:rPr>
        <w:t>Oferujemy wykonanie</w:t>
      </w:r>
      <w:r>
        <w:rPr>
          <w:rFonts w:eastAsia="Times New Roman" w:cs="Arial"/>
          <w:sz w:val="18"/>
          <w:szCs w:val="18"/>
          <w:lang w:eastAsia="pl-PL"/>
        </w:rPr>
        <w:t xml:space="preserve"> </w:t>
      </w:r>
      <w:r w:rsidRPr="006E3129">
        <w:rPr>
          <w:rFonts w:eastAsia="Times New Roman" w:cs="Arial"/>
          <w:b/>
          <w:sz w:val="20"/>
          <w:szCs w:val="20"/>
          <w:lang w:eastAsia="pl-PL"/>
        </w:rPr>
        <w:t>Części 5 zamówienia</w:t>
      </w:r>
      <w:r>
        <w:rPr>
          <w:rFonts w:eastAsia="Times New Roman" w:cs="Arial"/>
          <w:sz w:val="18"/>
          <w:szCs w:val="18"/>
          <w:lang w:eastAsia="pl-PL"/>
        </w:rPr>
        <w:t>, której</w:t>
      </w:r>
      <w:r w:rsidRPr="00517A4F">
        <w:rPr>
          <w:rFonts w:eastAsia="Times New Roman" w:cs="Arial"/>
          <w:sz w:val="18"/>
          <w:szCs w:val="18"/>
          <w:lang w:eastAsia="pl-PL"/>
        </w:rPr>
        <w:t xml:space="preserve"> przedmiot</w:t>
      </w:r>
      <w:r w:rsidR="0000129F">
        <w:rPr>
          <w:rFonts w:eastAsia="Times New Roman" w:cs="Arial"/>
          <w:sz w:val="18"/>
          <w:szCs w:val="18"/>
          <w:lang w:eastAsia="pl-PL"/>
        </w:rPr>
        <w:t>em</w:t>
      </w:r>
      <w:r w:rsidRPr="00517A4F">
        <w:rPr>
          <w:rFonts w:eastAsia="Times New Roman" w:cs="Arial"/>
          <w:sz w:val="18"/>
          <w:szCs w:val="18"/>
          <w:lang w:eastAsia="pl-PL"/>
        </w:rPr>
        <w:t xml:space="preserve"> </w:t>
      </w:r>
      <w:r>
        <w:rPr>
          <w:rFonts w:eastAsia="Times New Roman" w:cs="Arial"/>
          <w:sz w:val="18"/>
          <w:szCs w:val="18"/>
          <w:lang w:eastAsia="pl-PL"/>
        </w:rPr>
        <w:t>jest</w:t>
      </w:r>
      <w:r w:rsidR="0000129F">
        <w:rPr>
          <w:rFonts w:eastAsia="Times New Roman" w:cs="Arial"/>
          <w:sz w:val="18"/>
          <w:szCs w:val="18"/>
          <w:lang w:eastAsia="pl-PL"/>
        </w:rPr>
        <w:t xml:space="preserve"> </w:t>
      </w:r>
      <w:r w:rsidR="0000129F" w:rsidRPr="00F336BC">
        <w:rPr>
          <w:b/>
          <w:sz w:val="20"/>
          <w:szCs w:val="20"/>
        </w:rPr>
        <w:t xml:space="preserve">Przebudowa </w:t>
      </w:r>
      <w:r w:rsidR="0000129F">
        <w:rPr>
          <w:b/>
          <w:sz w:val="20"/>
          <w:szCs w:val="20"/>
        </w:rPr>
        <w:t xml:space="preserve">ulic na Osiedlu, </w:t>
      </w:r>
      <w:r w:rsidR="0000129F" w:rsidRPr="00F336BC">
        <w:rPr>
          <w:b/>
          <w:sz w:val="20"/>
          <w:szCs w:val="20"/>
        </w:rPr>
        <w:t>ulica Osiedlowa, Brzozowa i Wiosenna</w:t>
      </w:r>
      <w:r w:rsidR="0000129F">
        <w:rPr>
          <w:b/>
          <w:sz w:val="20"/>
          <w:szCs w:val="20"/>
        </w:rPr>
        <w:t xml:space="preserve"> na dz. ew. nr 102/24, 102/28, 102/33, 102/13</w:t>
      </w:r>
      <w:r w:rsidR="0000129F" w:rsidRPr="00F336BC">
        <w:rPr>
          <w:b/>
          <w:sz w:val="20"/>
          <w:szCs w:val="20"/>
        </w:rPr>
        <w:t xml:space="preserve"> w m</w:t>
      </w:r>
      <w:r w:rsidR="0000129F">
        <w:rPr>
          <w:b/>
          <w:sz w:val="20"/>
          <w:szCs w:val="20"/>
        </w:rPr>
        <w:t xml:space="preserve">. </w:t>
      </w:r>
      <w:r w:rsidR="0000129F" w:rsidRPr="00F336BC">
        <w:rPr>
          <w:b/>
          <w:sz w:val="20"/>
          <w:szCs w:val="20"/>
        </w:rPr>
        <w:t>Nowa Góra na odcinku</w:t>
      </w:r>
      <w:r w:rsidR="0000129F">
        <w:rPr>
          <w:b/>
          <w:sz w:val="20"/>
          <w:szCs w:val="20"/>
        </w:rPr>
        <w:t xml:space="preserve"> od km 0+000 do km 0+540</w:t>
      </w:r>
      <w:r w:rsidR="0000129F" w:rsidRPr="00F336BC">
        <w:rPr>
          <w:b/>
          <w:sz w:val="20"/>
          <w:szCs w:val="20"/>
        </w:rPr>
        <w:t xml:space="preserve"> o długości 540 m</w:t>
      </w:r>
      <w:r w:rsidR="0000129F">
        <w:rPr>
          <w:b/>
          <w:sz w:val="20"/>
          <w:szCs w:val="20"/>
        </w:rPr>
        <w:t>b</w:t>
      </w:r>
      <w:r w:rsidR="0000129F" w:rsidRPr="00F336BC">
        <w:rPr>
          <w:b/>
          <w:sz w:val="20"/>
          <w:szCs w:val="20"/>
        </w:rPr>
        <w:t>.</w:t>
      </w:r>
      <w:r>
        <w:rPr>
          <w:rFonts w:eastAsia="Times New Roman" w:cs="Arial"/>
          <w:sz w:val="18"/>
          <w:szCs w:val="18"/>
          <w:lang w:eastAsia="pl-PL"/>
        </w:rPr>
        <w:t xml:space="preserve"> </w:t>
      </w:r>
      <w:r w:rsidRPr="00517A4F">
        <w:rPr>
          <w:rFonts w:eastAsia="Times New Roman" w:cs="Arial"/>
          <w:sz w:val="18"/>
          <w:szCs w:val="18"/>
          <w:lang w:eastAsia="pl-PL"/>
        </w:rPr>
        <w:t>za cenę:</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Pr>
          <w:rFonts w:eastAsia="Times New Roman" w:cs="Arial"/>
          <w:sz w:val="18"/>
          <w:szCs w:val="18"/>
          <w:lang w:eastAsia="pl-PL"/>
        </w:rPr>
        <w:t xml:space="preserve"> ………………………………………………………………………………………………………………………………………………………..</w:t>
      </w:r>
    </w:p>
    <w:p w:rsidR="003C4AB5" w:rsidRPr="009F6120" w:rsidRDefault="003C4AB5" w:rsidP="003C4AB5">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Pr>
          <w:rFonts w:eastAsia="Times New Roman" w:cs="Arial"/>
          <w:sz w:val="18"/>
          <w:szCs w:val="18"/>
          <w:lang w:eastAsia="pl-PL"/>
        </w:rPr>
        <w:t>…………………………………………………………………………………………………………………………………………………………………..</w:t>
      </w:r>
    </w:p>
    <w:p w:rsidR="003C4AB5" w:rsidRPr="009F6120" w:rsidRDefault="003C4AB5" w:rsidP="003C4AB5">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3C4AB5" w:rsidRPr="009F6120" w:rsidRDefault="003C4AB5"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Okres gwarancji</w:t>
      </w:r>
      <w:r>
        <w:rPr>
          <w:rFonts w:eastAsia="Times New Roman" w:cs="Arial"/>
          <w:sz w:val="18"/>
          <w:szCs w:val="18"/>
          <w:lang w:eastAsia="pl-PL"/>
        </w:rPr>
        <w:t xml:space="preserve"> i rękojmi</w:t>
      </w:r>
      <w:r w:rsidRPr="009F6120">
        <w:rPr>
          <w:rFonts w:eastAsia="Times New Roman" w:cs="Arial"/>
          <w:sz w:val="18"/>
          <w:szCs w:val="18"/>
          <w:lang w:eastAsia="pl-PL"/>
        </w:rPr>
        <w:t xml:space="preserve"> (wyrażony w liczbie miesięcy): ……………………......................................</w:t>
      </w:r>
      <w:r>
        <w:rPr>
          <w:rFonts w:eastAsia="Times New Roman" w:cs="Arial"/>
          <w:sz w:val="18"/>
          <w:szCs w:val="18"/>
          <w:lang w:eastAsia="pl-PL"/>
        </w:rPr>
        <w:t xml:space="preserve">............................ </w:t>
      </w:r>
      <w:r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3C4AB5">
        <w:rPr>
          <w:rFonts w:eastAsia="Times New Roman" w:cs="Arial"/>
          <w:sz w:val="18"/>
          <w:szCs w:val="18"/>
          <w:lang w:eastAsia="pl-PL"/>
        </w:rPr>
        <w:t>30</w:t>
      </w:r>
      <w:r w:rsidR="009F6120" w:rsidRPr="009F6120">
        <w:rPr>
          <w:rFonts w:eastAsia="Times New Roman" w:cs="Arial"/>
          <w:sz w:val="18"/>
          <w:szCs w:val="18"/>
          <w:lang w:eastAsia="pl-PL"/>
        </w:rPr>
        <w:t>.</w:t>
      </w:r>
      <w:r w:rsidR="003C4AB5">
        <w:rPr>
          <w:rFonts w:eastAsia="Times New Roman" w:cs="Arial"/>
          <w:sz w:val="18"/>
          <w:szCs w:val="18"/>
          <w:lang w:eastAsia="pl-PL"/>
        </w:rPr>
        <w:t>11</w:t>
      </w:r>
      <w:r w:rsidR="009F6120" w:rsidRPr="009F6120">
        <w:rPr>
          <w:rFonts w:eastAsia="Times New Roman" w:cs="Arial"/>
          <w:sz w:val="18"/>
          <w:szCs w:val="18"/>
          <w:lang w:eastAsia="pl-PL"/>
        </w:rPr>
        <w:t>.201</w:t>
      </w:r>
      <w:r w:rsidR="00053BA0">
        <w:rPr>
          <w:rFonts w:eastAsia="Times New Roman" w:cs="Arial"/>
          <w:sz w:val="18"/>
          <w:szCs w:val="18"/>
          <w:lang w:eastAsia="pl-PL"/>
        </w:rPr>
        <w:t>8</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00129F">
        <w:rPr>
          <w:rFonts w:eastAsia="Times New Roman" w:cs="Arial"/>
          <w:b/>
          <w:sz w:val="18"/>
          <w:szCs w:val="18"/>
          <w:lang w:eastAsia="pl-PL"/>
        </w:rPr>
        <w:t>Przebudowa ulic na terenie Gminy Staroźreby</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6. Oświadczamy, że w przypadku wyboru naszej oferty zobowiązujemy się w dniu podpisania umowy dostarczyć Zamawiającemu </w:t>
      </w:r>
      <w:r w:rsidRPr="0000129F">
        <w:rPr>
          <w:rFonts w:eastAsia="Times New Roman" w:cs="Arial"/>
          <w:b/>
          <w:sz w:val="18"/>
          <w:szCs w:val="18"/>
          <w:lang w:eastAsia="pl-PL"/>
        </w:rPr>
        <w:t>kosztorys ofertowy</w:t>
      </w:r>
      <w:r w:rsidRPr="009F6120">
        <w:rPr>
          <w:rFonts w:eastAsia="Times New Roman" w:cs="Arial"/>
          <w:sz w:val="18"/>
          <w:szCs w:val="18"/>
          <w:lang w:eastAsia="pl-PL"/>
        </w:rPr>
        <w:t>,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w:t>
      </w:r>
    </w:p>
    <w:p w:rsidR="00952B3B" w:rsidRDefault="00952B3B"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Będziemy/ nie będziemy </w:t>
      </w:r>
      <w:r w:rsidR="00975C27"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sidR="00975C27">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4D0DAF" w:rsidRPr="00420167" w:rsidRDefault="004D0DAF" w:rsidP="004D0DAF">
      <w:pPr>
        <w:spacing w:after="0" w:line="360" w:lineRule="auto"/>
        <w:rPr>
          <w:rFonts w:cs="Arial"/>
          <w:sz w:val="18"/>
          <w:szCs w:val="18"/>
          <w:lang w:eastAsia="pl-PL"/>
        </w:rPr>
      </w:pPr>
      <w:r w:rsidRPr="00420167">
        <w:rPr>
          <w:rFonts w:eastAsia="Times New Roman" w:cs="Arial"/>
          <w:sz w:val="18"/>
          <w:szCs w:val="18"/>
          <w:lang w:eastAsia="pl-PL"/>
        </w:rPr>
        <w:t>1</w:t>
      </w:r>
      <w:r>
        <w:rPr>
          <w:rFonts w:eastAsia="Times New Roman" w:cs="Arial"/>
          <w:sz w:val="18"/>
          <w:szCs w:val="18"/>
          <w:lang w:eastAsia="pl-PL"/>
        </w:rPr>
        <w:t>2</w:t>
      </w:r>
      <w:r w:rsidRPr="00420167">
        <w:rPr>
          <w:rFonts w:eastAsia="Times New Roman" w:cs="Arial"/>
          <w:sz w:val="18"/>
          <w:szCs w:val="18"/>
          <w:lang w:eastAsia="pl-PL"/>
        </w:rPr>
        <w:t>.</w:t>
      </w:r>
      <w:r w:rsidRPr="00420167">
        <w:rPr>
          <w:rFonts w:ascii="Times New Roman" w:eastAsia="Times New Roman" w:hAnsi="Times New Roman" w:cs="Arial"/>
          <w:sz w:val="18"/>
          <w:szCs w:val="18"/>
          <w:lang w:eastAsia="pl-PL"/>
        </w:rPr>
        <w:t xml:space="preserve"> </w:t>
      </w:r>
      <w:r w:rsidRPr="00420167">
        <w:rPr>
          <w:rFonts w:cs="Arial"/>
          <w:color w:val="000000"/>
          <w:sz w:val="18"/>
          <w:szCs w:val="18"/>
          <w:lang w:eastAsia="pl-PL"/>
        </w:rPr>
        <w:t>Oświadczam, że wypełniłem obowiązki informacyjne przewidziane w art. 13 lub art. 14 RODO</w:t>
      </w:r>
      <w:r w:rsidRPr="00420167">
        <w:rPr>
          <w:rFonts w:cs="Arial"/>
          <w:color w:val="000000"/>
          <w:sz w:val="18"/>
          <w:szCs w:val="18"/>
          <w:vertAlign w:val="superscript"/>
          <w:lang w:eastAsia="pl-PL"/>
        </w:rPr>
        <w:t>1)</w:t>
      </w:r>
      <w:r w:rsidRPr="00420167">
        <w:rPr>
          <w:rFonts w:cs="Arial"/>
          <w:color w:val="000000"/>
          <w:sz w:val="18"/>
          <w:szCs w:val="18"/>
          <w:lang w:eastAsia="pl-PL"/>
        </w:rPr>
        <w:t xml:space="preserve"> wobec osób fizycznych, </w:t>
      </w:r>
      <w:r w:rsidRPr="00420167">
        <w:rPr>
          <w:rFonts w:cs="Arial"/>
          <w:sz w:val="18"/>
          <w:szCs w:val="18"/>
          <w:lang w:eastAsia="pl-PL"/>
        </w:rPr>
        <w:t>od których dane osobowe bezpośrednio lub pośrednio pozyskałem</w:t>
      </w:r>
      <w:r w:rsidRPr="00420167">
        <w:rPr>
          <w:rFonts w:cs="Arial"/>
          <w:color w:val="000000"/>
          <w:sz w:val="18"/>
          <w:szCs w:val="18"/>
          <w:lang w:eastAsia="pl-PL"/>
        </w:rPr>
        <w:t xml:space="preserve"> w celu ubiegania się o udzielenie zamówienia publicznego w niniejszym postępowaniu</w:t>
      </w:r>
      <w:r w:rsidRPr="00420167">
        <w:rPr>
          <w:rFonts w:cs="Arial"/>
          <w:sz w:val="18"/>
          <w:szCs w:val="18"/>
          <w:lang w:eastAsia="pl-PL"/>
        </w:rPr>
        <w:t>.*</w:t>
      </w:r>
    </w:p>
    <w:p w:rsidR="004D0DAF" w:rsidRPr="00420167" w:rsidRDefault="004D0DAF" w:rsidP="004D0DAF">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D0DAF" w:rsidRPr="00420167" w:rsidRDefault="004D0DAF" w:rsidP="004D0DAF">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D0DAF" w:rsidRPr="00420167" w:rsidRDefault="004D0DAF" w:rsidP="004D0DAF">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D0DAF" w:rsidRDefault="004D0DAF" w:rsidP="009F6120">
      <w:pPr>
        <w:spacing w:after="0" w:line="360" w:lineRule="auto"/>
        <w:jc w:val="both"/>
        <w:rPr>
          <w:rFonts w:eastAsia="Times New Roman" w:cs="Arial"/>
          <w:sz w:val="18"/>
          <w:szCs w:val="18"/>
          <w:lang w:eastAsia="pl-PL"/>
        </w:rPr>
      </w:pP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D0DAF">
        <w:rPr>
          <w:rFonts w:eastAsia="Times New Roman" w:cs="Arial"/>
          <w:sz w:val="18"/>
          <w:szCs w:val="18"/>
          <w:lang w:eastAsia="pl-PL"/>
        </w:rPr>
        <w:t>3</w:t>
      </w:r>
      <w:r w:rsidR="006E7A38">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Pzp.</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D0DAF">
        <w:rPr>
          <w:rFonts w:eastAsia="Times New Roman" w:cs="Arial"/>
          <w:sz w:val="18"/>
          <w:szCs w:val="18"/>
          <w:lang w:eastAsia="pl-PL"/>
        </w:rPr>
        <w:t>4</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053BA0" w:rsidRDefault="00053BA0" w:rsidP="00FB2348">
      <w:pPr>
        <w:rPr>
          <w:sz w:val="18"/>
          <w:szCs w:val="18"/>
        </w:rPr>
      </w:pPr>
    </w:p>
    <w:p w:rsidR="003C4AB5" w:rsidRDefault="003C4AB5" w:rsidP="00FB2348">
      <w:pPr>
        <w:rPr>
          <w:sz w:val="18"/>
          <w:szCs w:val="18"/>
        </w:rPr>
      </w:pPr>
    </w:p>
    <w:p w:rsidR="003C4AB5" w:rsidRDefault="003C4AB5" w:rsidP="00FB2348">
      <w:pPr>
        <w:rPr>
          <w:sz w:val="18"/>
          <w:szCs w:val="18"/>
        </w:rPr>
      </w:pPr>
    </w:p>
    <w:p w:rsidR="003C4AB5" w:rsidRDefault="003C4AB5" w:rsidP="00FB2348">
      <w:pPr>
        <w:rPr>
          <w:sz w:val="18"/>
          <w:szCs w:val="18"/>
        </w:rPr>
      </w:pPr>
    </w:p>
    <w:p w:rsidR="003C4AB5" w:rsidRDefault="003C4AB5" w:rsidP="00FB2348">
      <w:pPr>
        <w:rPr>
          <w:sz w:val="18"/>
          <w:szCs w:val="18"/>
        </w:rPr>
      </w:pPr>
    </w:p>
    <w:p w:rsidR="003C4AB5" w:rsidRDefault="003C4AB5" w:rsidP="00FB2348">
      <w:pPr>
        <w:rPr>
          <w:sz w:val="18"/>
          <w:szCs w:val="18"/>
        </w:rPr>
      </w:pPr>
    </w:p>
    <w:p w:rsidR="003C4AB5" w:rsidRDefault="003C4AB5" w:rsidP="00FB2348">
      <w:pPr>
        <w:rPr>
          <w:sz w:val="18"/>
          <w:szCs w:val="18"/>
        </w:rPr>
      </w:pPr>
    </w:p>
    <w:p w:rsidR="003C4AB5" w:rsidRDefault="003C4AB5" w:rsidP="00FB2348">
      <w:pPr>
        <w:rPr>
          <w:sz w:val="18"/>
          <w:szCs w:val="18"/>
        </w:rPr>
      </w:pPr>
    </w:p>
    <w:p w:rsidR="004D0DAF" w:rsidRDefault="004D0DAF" w:rsidP="00FB2348">
      <w:pPr>
        <w:rPr>
          <w:sz w:val="18"/>
          <w:szCs w:val="18"/>
        </w:rPr>
      </w:pPr>
    </w:p>
    <w:p w:rsidR="0000129F" w:rsidRPr="00165F37" w:rsidRDefault="0000129F"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634488" w:rsidRPr="00165F37" w:rsidRDefault="00634488" w:rsidP="00165F37">
      <w:pPr>
        <w:spacing w:before="120" w:after="0" w:line="360"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3C4AB5">
        <w:rPr>
          <w:rFonts w:eastAsia="Times New Roman" w:cs="Arial"/>
          <w:b/>
          <w:sz w:val="18"/>
          <w:szCs w:val="18"/>
          <w:lang w:eastAsia="pl-PL"/>
        </w:rPr>
        <w:t>Przebudowa ulic na terenie Gminy Staroźreby</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8A6A7D">
        <w:rPr>
          <w:rFonts w:eastAsia="Times New Roman" w:cs="Arial"/>
          <w:b/>
          <w:sz w:val="18"/>
          <w:szCs w:val="18"/>
          <w:lang w:eastAsia="pl-PL"/>
        </w:rPr>
        <w:t>Przebudowa ulic na terenie Gminy Staroźreby</w:t>
      </w:r>
      <w:r w:rsidR="007F5D3A">
        <w:rPr>
          <w:rFonts w:eastAsia="Times New Roman" w:cs="Arial"/>
          <w:b/>
          <w:sz w:val="18"/>
          <w:szCs w:val="18"/>
          <w:lang w:eastAsia="pl-PL"/>
        </w:rPr>
        <w:t>”</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KRS/CEiDG)</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Default="00165F37" w:rsidP="00131A7F">
      <w:pPr>
        <w:spacing w:after="120" w:line="24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o</w:t>
      </w:r>
      <w:r w:rsidRPr="00131A7F">
        <w:rPr>
          <w:rFonts w:eastAsia="Times New Roman" w:cs="Arial"/>
          <w:b/>
          <w:sz w:val="18"/>
          <w:szCs w:val="18"/>
          <w:lang w:eastAsia="pl-PL"/>
        </w:rPr>
        <w:t xml:space="preserve"> przynależności lub </w:t>
      </w:r>
      <w:r>
        <w:rPr>
          <w:rFonts w:eastAsia="Times New Roman" w:cs="Arial"/>
          <w:b/>
          <w:sz w:val="18"/>
          <w:szCs w:val="18"/>
          <w:lang w:eastAsia="pl-PL"/>
        </w:rPr>
        <w:t xml:space="preserve">braku </w:t>
      </w:r>
      <w:r w:rsidRPr="00131A7F">
        <w:rPr>
          <w:rFonts w:eastAsia="Times New Roman" w:cs="Arial"/>
          <w:b/>
          <w:sz w:val="18"/>
          <w:szCs w:val="18"/>
          <w:lang w:eastAsia="pl-PL"/>
        </w:rPr>
        <w:t>przynależności do tej samej grupy kapitałowej</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s</w:t>
      </w:r>
      <w:r w:rsidR="00165F37" w:rsidRPr="00165F37">
        <w:rPr>
          <w:rFonts w:eastAsia="Times New Roman" w:cs="Arial"/>
          <w:b/>
          <w:sz w:val="18"/>
          <w:szCs w:val="18"/>
          <w:lang w:eastAsia="pl-PL"/>
        </w:rPr>
        <w:t xml:space="preserve">kładane na podstawie art. 24 ust </w:t>
      </w:r>
      <w:r>
        <w:rPr>
          <w:rFonts w:eastAsia="Times New Roman" w:cs="Arial"/>
          <w:b/>
          <w:sz w:val="18"/>
          <w:szCs w:val="18"/>
          <w:lang w:eastAsia="pl-PL"/>
        </w:rPr>
        <w:t>1 pkt 23</w:t>
      </w:r>
      <w:r w:rsidR="00165F37" w:rsidRPr="00165F37">
        <w:rPr>
          <w:rFonts w:eastAsia="Times New Roman" w:cs="Arial"/>
          <w:b/>
          <w:sz w:val="18"/>
          <w:szCs w:val="18"/>
          <w:lang w:eastAsia="pl-PL"/>
        </w:rPr>
        <w:t xml:space="preserve"> ust</w:t>
      </w:r>
      <w:r>
        <w:rPr>
          <w:rFonts w:eastAsia="Times New Roman" w:cs="Arial"/>
          <w:b/>
          <w:sz w:val="18"/>
          <w:szCs w:val="18"/>
          <w:lang w:eastAsia="pl-PL"/>
        </w:rPr>
        <w:t xml:space="preserve">awy z dnia 29 stycznia 2004 r. </w:t>
      </w:r>
      <w:r w:rsidR="00165F37" w:rsidRPr="00165F37">
        <w:rPr>
          <w:rFonts w:eastAsia="Times New Roman" w:cs="Arial"/>
          <w:b/>
          <w:sz w:val="18"/>
          <w:szCs w:val="18"/>
          <w:lang w:eastAsia="pl-PL"/>
        </w:rPr>
        <w:t xml:space="preserve">Prawo zamówień publicznych </w:t>
      </w:r>
    </w:p>
    <w:p w:rsidR="00165F37" w:rsidRPr="00716AE1" w:rsidRDefault="00716AE1" w:rsidP="00716AE1">
      <w:pPr>
        <w:spacing w:after="120" w:line="240" w:lineRule="auto"/>
        <w:jc w:val="center"/>
        <w:rPr>
          <w:rFonts w:eastAsia="Times New Roman" w:cs="Arial"/>
          <w:b/>
          <w:sz w:val="18"/>
          <w:szCs w:val="18"/>
          <w:lang w:eastAsia="pl-PL"/>
        </w:rPr>
      </w:pPr>
      <w:r>
        <w:rPr>
          <w:rFonts w:eastAsia="Times New Roman" w:cs="Arial"/>
          <w:b/>
          <w:sz w:val="18"/>
          <w:szCs w:val="18"/>
          <w:lang w:eastAsia="pl-PL"/>
        </w:rPr>
        <w:t>(dalej jako: ustawa Pzp)</w:t>
      </w:r>
    </w:p>
    <w:p w:rsidR="008D1F60" w:rsidRDefault="0005204F" w:rsidP="008D1F60">
      <w:pPr>
        <w:tabs>
          <w:tab w:val="left" w:pos="360"/>
        </w:tabs>
        <w:spacing w:after="0" w:line="360" w:lineRule="auto"/>
        <w:rPr>
          <w:b/>
          <w:sz w:val="18"/>
          <w:szCs w:val="18"/>
        </w:rPr>
      </w:pPr>
      <w:r w:rsidRPr="0005204F">
        <w:rPr>
          <w:sz w:val="18"/>
          <w:szCs w:val="18"/>
        </w:rPr>
        <w:t xml:space="preserve">Ubiegając się o udzielenie zamówienia publicznego </w:t>
      </w:r>
      <w:r w:rsidR="008D1F60">
        <w:rPr>
          <w:sz w:val="18"/>
          <w:szCs w:val="18"/>
        </w:rPr>
        <w:t xml:space="preserve">w trybie przetargu nieograniczonego na </w:t>
      </w:r>
      <w:r w:rsidR="008D1F60" w:rsidRPr="008D1F60">
        <w:rPr>
          <w:b/>
          <w:sz w:val="18"/>
          <w:szCs w:val="18"/>
        </w:rPr>
        <w:t>„</w:t>
      </w:r>
      <w:r w:rsidR="008A6A7D">
        <w:rPr>
          <w:b/>
          <w:sz w:val="18"/>
          <w:szCs w:val="18"/>
        </w:rPr>
        <w:t>Przebudowa ulic na terenie Gminy Staroźreby</w:t>
      </w:r>
      <w:r w:rsidR="008D1F60">
        <w:rPr>
          <w:b/>
          <w:sz w:val="18"/>
          <w:szCs w:val="18"/>
        </w:rPr>
        <w:t>”</w:t>
      </w:r>
    </w:p>
    <w:p w:rsidR="008D1F60" w:rsidRPr="008D1F60" w:rsidRDefault="008D1F60" w:rsidP="008D1F60">
      <w:pPr>
        <w:tabs>
          <w:tab w:val="left" w:pos="360"/>
        </w:tabs>
        <w:spacing w:after="0" w:line="360" w:lineRule="auto"/>
        <w:rPr>
          <w:sz w:val="18"/>
          <w:szCs w:val="18"/>
        </w:rPr>
      </w:pPr>
      <w:r>
        <w:rPr>
          <w:sz w:val="18"/>
          <w:szCs w:val="18"/>
        </w:rPr>
        <w:t>o</w:t>
      </w:r>
      <w:r w:rsidRPr="008D1F60">
        <w:rPr>
          <w:sz w:val="18"/>
          <w:szCs w:val="18"/>
        </w:rPr>
        <w:t>świadczam</w:t>
      </w:r>
      <w:r>
        <w:rPr>
          <w:sz w:val="18"/>
          <w:szCs w:val="18"/>
        </w:rPr>
        <w:t>y</w:t>
      </w:r>
      <w:r w:rsidRPr="008D1F60">
        <w:rPr>
          <w:sz w:val="18"/>
          <w:szCs w:val="18"/>
        </w:rPr>
        <w:t>, że:</w:t>
      </w:r>
    </w:p>
    <w:p w:rsidR="0005204F" w:rsidRPr="0005204F" w:rsidRDefault="0005204F" w:rsidP="0005204F">
      <w:pPr>
        <w:widowControl w:val="0"/>
        <w:adjustRightInd w:val="0"/>
        <w:spacing w:after="0" w:line="360" w:lineRule="auto"/>
        <w:jc w:val="both"/>
        <w:textAlignment w:val="baseline"/>
        <w:rPr>
          <w:sz w:val="18"/>
          <w:szCs w:val="18"/>
        </w:rPr>
      </w:pPr>
      <w:r w:rsidRPr="00EF3F65">
        <w:rPr>
          <w:rFonts w:cs="Arial"/>
          <w:b/>
          <w:sz w:val="18"/>
          <w:szCs w:val="18"/>
        </w:rPr>
        <w:t>1</w:t>
      </w:r>
      <w:r w:rsidR="00131A7F" w:rsidRPr="00EF3F65">
        <w:rPr>
          <w:rFonts w:cs="Arial"/>
          <w:b/>
          <w:sz w:val="18"/>
          <w:szCs w:val="18"/>
        </w:rPr>
        <w:t>)</w:t>
      </w:r>
      <w:r>
        <w:rPr>
          <w:rFonts w:cs="Arial"/>
          <w:sz w:val="18"/>
          <w:szCs w:val="18"/>
        </w:rPr>
        <w:t xml:space="preserve"> </w:t>
      </w:r>
      <w:r w:rsidRPr="0005204F">
        <w:rPr>
          <w:rFonts w:cs="Arial"/>
          <w:b/>
          <w:sz w:val="18"/>
          <w:szCs w:val="18"/>
        </w:rPr>
        <w:t>należ</w:t>
      </w:r>
      <w:r w:rsidR="00EF3F65">
        <w:rPr>
          <w:rFonts w:cs="Arial"/>
          <w:b/>
          <w:sz w:val="18"/>
          <w:szCs w:val="18"/>
        </w:rPr>
        <w:t>ę</w:t>
      </w:r>
      <w:r w:rsidRPr="0005204F">
        <w:rPr>
          <w:rFonts w:cs="Arial"/>
          <w:sz w:val="18"/>
          <w:szCs w:val="18"/>
        </w:rPr>
        <w:t xml:space="preserve"> </w:t>
      </w:r>
      <w:r w:rsidRPr="005C2F27">
        <w:rPr>
          <w:rFonts w:cs="Arial"/>
          <w:sz w:val="18"/>
          <w:szCs w:val="18"/>
        </w:rPr>
        <w:t xml:space="preserve">do </w:t>
      </w:r>
      <w:r w:rsidRPr="005C2F27">
        <w:rPr>
          <w:rFonts w:cs="Arial"/>
          <w:spacing w:val="4"/>
          <w:sz w:val="18"/>
          <w:szCs w:val="18"/>
        </w:rPr>
        <w:t>grupy kapitałowej</w:t>
      </w:r>
      <w:r w:rsidRPr="0005204F">
        <w:rPr>
          <w:rFonts w:cs="Arial"/>
          <w:sz w:val="18"/>
          <w:szCs w:val="18"/>
        </w:rPr>
        <w:t>, o której mowa w art. 24 ust. 1 pkt 23 ustawy P</w:t>
      </w:r>
      <w:r>
        <w:rPr>
          <w:rFonts w:cs="Arial"/>
          <w:sz w:val="18"/>
          <w:szCs w:val="18"/>
        </w:rPr>
        <w:t>zp</w:t>
      </w:r>
      <w:r w:rsidRPr="0005204F">
        <w:rPr>
          <w:rFonts w:cs="Arial"/>
          <w:sz w:val="18"/>
          <w:szCs w:val="18"/>
        </w:rPr>
        <w:t xml:space="preserve">, w rozumieniu ustawy z dnia 16 lutego 2007 r. o ochronie konkurencji i konsumentów (Dz. U. </w:t>
      </w:r>
      <w:r w:rsidR="008A6A7D">
        <w:rPr>
          <w:rFonts w:cs="Arial"/>
          <w:sz w:val="18"/>
          <w:szCs w:val="18"/>
        </w:rPr>
        <w:t>2018 r., poz. 798</w:t>
      </w:r>
      <w:r w:rsidR="00EF4EE2">
        <w:rPr>
          <w:rFonts w:cs="Arial"/>
          <w:sz w:val="18"/>
          <w:szCs w:val="18"/>
        </w:rPr>
        <w:t>)</w:t>
      </w:r>
      <w:r w:rsidRPr="0005204F">
        <w:rPr>
          <w:rFonts w:cs="Arial"/>
          <w:sz w:val="18"/>
          <w:szCs w:val="18"/>
        </w:rPr>
        <w:t xml:space="preserve"> </w:t>
      </w:r>
      <w:r w:rsidR="008D1F60">
        <w:rPr>
          <w:rFonts w:cs="Arial"/>
          <w:sz w:val="18"/>
          <w:szCs w:val="18"/>
        </w:rPr>
        <w:t>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05204F" w:rsidRPr="0005204F" w:rsidTr="00716AE1">
        <w:tc>
          <w:tcPr>
            <w:tcW w:w="540" w:type="dxa"/>
          </w:tcPr>
          <w:p w:rsidR="0005204F" w:rsidRPr="00716AE1" w:rsidRDefault="0005204F" w:rsidP="0005204F">
            <w:pPr>
              <w:rPr>
                <w:sz w:val="16"/>
                <w:szCs w:val="16"/>
              </w:rPr>
            </w:pPr>
            <w:r w:rsidRPr="00716AE1">
              <w:rPr>
                <w:sz w:val="16"/>
                <w:szCs w:val="16"/>
              </w:rPr>
              <w:t>Lp.</w:t>
            </w:r>
          </w:p>
        </w:tc>
        <w:tc>
          <w:tcPr>
            <w:tcW w:w="2653" w:type="dxa"/>
          </w:tcPr>
          <w:p w:rsidR="0005204F" w:rsidRPr="00716AE1" w:rsidRDefault="0005204F" w:rsidP="0005204F">
            <w:pPr>
              <w:rPr>
                <w:sz w:val="16"/>
                <w:szCs w:val="16"/>
              </w:rPr>
            </w:pPr>
            <w:r w:rsidRPr="00716AE1">
              <w:rPr>
                <w:sz w:val="16"/>
                <w:szCs w:val="16"/>
              </w:rPr>
              <w:t>Nazwa podmiotu</w:t>
            </w:r>
          </w:p>
        </w:tc>
        <w:tc>
          <w:tcPr>
            <w:tcW w:w="5869" w:type="dxa"/>
          </w:tcPr>
          <w:p w:rsidR="0005204F" w:rsidRPr="00716AE1" w:rsidRDefault="0005204F" w:rsidP="0005204F">
            <w:pPr>
              <w:rPr>
                <w:sz w:val="16"/>
                <w:szCs w:val="16"/>
              </w:rPr>
            </w:pPr>
            <w:r w:rsidRPr="00716AE1">
              <w:rPr>
                <w:sz w:val="16"/>
                <w:szCs w:val="16"/>
              </w:rPr>
              <w:t>Adres podmiotu</w:t>
            </w:r>
          </w:p>
        </w:tc>
      </w:tr>
      <w:tr w:rsidR="0005204F" w:rsidRPr="0005204F" w:rsidTr="00716AE1">
        <w:tc>
          <w:tcPr>
            <w:tcW w:w="540" w:type="dxa"/>
          </w:tcPr>
          <w:p w:rsidR="0005204F" w:rsidRPr="00716AE1" w:rsidRDefault="0005204F" w:rsidP="0005204F">
            <w:pPr>
              <w:rPr>
                <w:sz w:val="16"/>
                <w:szCs w:val="16"/>
              </w:rPr>
            </w:pPr>
            <w:r w:rsidRPr="00716AE1">
              <w:rPr>
                <w:sz w:val="16"/>
                <w:szCs w:val="16"/>
              </w:rPr>
              <w:t>1.</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r w:rsidR="0005204F" w:rsidRPr="0005204F" w:rsidTr="00716AE1">
        <w:trPr>
          <w:trHeight w:val="236"/>
        </w:trPr>
        <w:tc>
          <w:tcPr>
            <w:tcW w:w="540" w:type="dxa"/>
          </w:tcPr>
          <w:p w:rsidR="0005204F" w:rsidRPr="00716AE1" w:rsidRDefault="0005204F" w:rsidP="0005204F">
            <w:pPr>
              <w:rPr>
                <w:sz w:val="16"/>
                <w:szCs w:val="16"/>
              </w:rPr>
            </w:pPr>
            <w:r w:rsidRPr="00716AE1">
              <w:rPr>
                <w:sz w:val="16"/>
                <w:szCs w:val="16"/>
              </w:rPr>
              <w:t>2.</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bl>
    <w:p w:rsidR="0005204F" w:rsidRDefault="008D1F60" w:rsidP="008D1F60">
      <w:pPr>
        <w:spacing w:line="360" w:lineRule="auto"/>
        <w:jc w:val="both"/>
        <w:rPr>
          <w:rFonts w:cs="Arial"/>
          <w:sz w:val="16"/>
          <w:szCs w:val="16"/>
        </w:rPr>
      </w:pPr>
      <w:r w:rsidRPr="00716AE1">
        <w:rPr>
          <w:rFonts w:cs="Arial"/>
          <w:b/>
          <w:sz w:val="16"/>
          <w:szCs w:val="16"/>
        </w:rPr>
        <w:t>UWAGA:</w:t>
      </w:r>
      <w:r w:rsidRPr="00716AE1">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EF3F65" w:rsidRPr="00716AE1" w:rsidRDefault="00EF3F65" w:rsidP="008D1F60">
      <w:pPr>
        <w:spacing w:line="360" w:lineRule="auto"/>
        <w:jc w:val="both"/>
        <w:rPr>
          <w:rFonts w:cs="Arial"/>
          <w:sz w:val="16"/>
          <w:szCs w:val="16"/>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716AE1">
        <w:rPr>
          <w:rFonts w:cs="Arial"/>
          <w:sz w:val="16"/>
          <w:szCs w:val="16"/>
        </w:rPr>
        <w:t xml:space="preserve">               </w:t>
      </w:r>
      <w:r w:rsidR="00716AE1">
        <w:rPr>
          <w:rFonts w:cs="Arial"/>
          <w:sz w:val="16"/>
          <w:szCs w:val="16"/>
        </w:rPr>
        <w:t>……..</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05204F" w:rsidRDefault="0005204F" w:rsidP="0005204F">
      <w:pPr>
        <w:widowControl w:val="0"/>
        <w:adjustRightInd w:val="0"/>
        <w:spacing w:after="0" w:line="360" w:lineRule="atLeast"/>
        <w:jc w:val="both"/>
        <w:textAlignment w:val="baseline"/>
        <w:rPr>
          <w:rFonts w:cs="Arial"/>
          <w:sz w:val="18"/>
          <w:szCs w:val="18"/>
        </w:rPr>
      </w:pPr>
      <w:r w:rsidRPr="00EF3F65">
        <w:rPr>
          <w:rFonts w:cs="Arial"/>
          <w:b/>
          <w:spacing w:val="4"/>
          <w:sz w:val="18"/>
          <w:szCs w:val="18"/>
        </w:rPr>
        <w:t>2</w:t>
      </w:r>
      <w:r w:rsidR="00131A7F" w:rsidRPr="00EF3F65">
        <w:rPr>
          <w:rFonts w:cs="Arial"/>
          <w:b/>
          <w:spacing w:val="4"/>
          <w:sz w:val="18"/>
          <w:szCs w:val="18"/>
        </w:rPr>
        <w:t>)</w:t>
      </w:r>
      <w:r>
        <w:rPr>
          <w:rFonts w:cs="Arial"/>
          <w:spacing w:val="4"/>
          <w:sz w:val="18"/>
          <w:szCs w:val="18"/>
        </w:rPr>
        <w:t xml:space="preserve"> </w:t>
      </w:r>
      <w:r w:rsidRPr="0005204F">
        <w:rPr>
          <w:rFonts w:cs="Arial"/>
          <w:b/>
          <w:spacing w:val="4"/>
          <w:sz w:val="18"/>
          <w:szCs w:val="18"/>
        </w:rPr>
        <w:t>nie należ</w:t>
      </w:r>
      <w:r w:rsidR="00EF3F65">
        <w:rPr>
          <w:rFonts w:cs="Arial"/>
          <w:b/>
          <w:spacing w:val="4"/>
          <w:sz w:val="18"/>
          <w:szCs w:val="18"/>
        </w:rPr>
        <w:t xml:space="preserve">ę </w:t>
      </w:r>
      <w:r w:rsidRPr="005C2F27">
        <w:rPr>
          <w:rFonts w:cs="Arial"/>
          <w:spacing w:val="4"/>
          <w:sz w:val="18"/>
          <w:szCs w:val="18"/>
        </w:rPr>
        <w:t>do grupy kapitałowej</w:t>
      </w:r>
      <w:r w:rsidRPr="0005204F">
        <w:rPr>
          <w:rFonts w:cs="Arial"/>
          <w:sz w:val="18"/>
          <w:szCs w:val="18"/>
        </w:rPr>
        <w:t xml:space="preserve">, o której mowa w art. 24 ust. 1 pkt 23 ustawy </w:t>
      </w:r>
      <w:r>
        <w:rPr>
          <w:rFonts w:cs="Arial"/>
          <w:sz w:val="18"/>
          <w:szCs w:val="18"/>
        </w:rPr>
        <w:t>Pzp</w:t>
      </w:r>
      <w:r w:rsidR="00EF3F65">
        <w:rPr>
          <w:rFonts w:cs="Arial"/>
          <w:sz w:val="18"/>
          <w:szCs w:val="18"/>
        </w:rPr>
        <w:t xml:space="preserve">, </w:t>
      </w:r>
      <w:r w:rsidRPr="0005204F">
        <w:rPr>
          <w:rFonts w:cs="Arial"/>
          <w:sz w:val="18"/>
          <w:szCs w:val="18"/>
        </w:rPr>
        <w:t xml:space="preserve">w rozumieniu ustawy z dnia 16 lutego 2007 r. o ochronie konkurencji i konsumentów (Dz. U. </w:t>
      </w:r>
      <w:r w:rsidR="00EF4EE2">
        <w:rPr>
          <w:rFonts w:cs="Arial"/>
          <w:sz w:val="18"/>
          <w:szCs w:val="18"/>
        </w:rPr>
        <w:t>201</w:t>
      </w:r>
      <w:r w:rsidR="008A6A7D">
        <w:rPr>
          <w:rFonts w:cs="Arial"/>
          <w:sz w:val="18"/>
          <w:szCs w:val="18"/>
        </w:rPr>
        <w:t>8</w:t>
      </w:r>
      <w:r w:rsidR="00EF4EE2">
        <w:rPr>
          <w:rFonts w:cs="Arial"/>
          <w:sz w:val="18"/>
          <w:szCs w:val="18"/>
        </w:rPr>
        <w:t xml:space="preserve"> r., poz. </w:t>
      </w:r>
      <w:r w:rsidR="008A6A7D">
        <w:rPr>
          <w:rFonts w:cs="Arial"/>
          <w:sz w:val="18"/>
          <w:szCs w:val="18"/>
        </w:rPr>
        <w:t>798</w:t>
      </w:r>
      <w:r w:rsidR="00EF4EE2">
        <w:rPr>
          <w:rFonts w:cs="Arial"/>
          <w:sz w:val="18"/>
          <w:szCs w:val="18"/>
        </w:rPr>
        <w:t>)</w:t>
      </w:r>
      <w:r w:rsidR="00716AE1">
        <w:rPr>
          <w:rFonts w:cs="Arial"/>
          <w:sz w:val="18"/>
          <w:szCs w:val="18"/>
        </w:rPr>
        <w:t xml:space="preserve"> z żadnym z Wykonawców, którzy złożyli oferty w niniejszym zamówieniu.</w:t>
      </w:r>
    </w:p>
    <w:p w:rsidR="00EF3F65" w:rsidRPr="0005204F" w:rsidRDefault="00EF3F65" w:rsidP="0005204F">
      <w:pPr>
        <w:widowControl w:val="0"/>
        <w:adjustRightInd w:val="0"/>
        <w:spacing w:after="0" w:line="360" w:lineRule="atLeast"/>
        <w:jc w:val="both"/>
        <w:textAlignment w:val="baseline"/>
        <w:rPr>
          <w:sz w:val="18"/>
          <w:szCs w:val="18"/>
        </w:rPr>
      </w:pPr>
    </w:p>
    <w:p w:rsidR="0005204F" w:rsidRPr="0005204F" w:rsidRDefault="0005204F" w:rsidP="0005204F">
      <w:pPr>
        <w:rPr>
          <w:sz w:val="18"/>
          <w:szCs w:val="18"/>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t xml:space="preserve">               </w:t>
      </w:r>
      <w:r w:rsidR="00716AE1">
        <w:rPr>
          <w:rFonts w:cs="Arial"/>
          <w:sz w:val="16"/>
          <w:szCs w:val="16"/>
        </w:rPr>
        <w:t xml:space="preserve"> ………..</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716AE1" w:rsidRDefault="00716AE1" w:rsidP="00716AE1">
      <w:pPr>
        <w:spacing w:after="0" w:line="360" w:lineRule="auto"/>
        <w:jc w:val="both"/>
        <w:rPr>
          <w:b/>
          <w:sz w:val="16"/>
          <w:szCs w:val="16"/>
        </w:rPr>
      </w:pPr>
    </w:p>
    <w:p w:rsidR="00B3214D" w:rsidRPr="008A6A7D" w:rsidRDefault="00716AE1" w:rsidP="008A6A7D">
      <w:pPr>
        <w:spacing w:after="0" w:line="360" w:lineRule="auto"/>
        <w:jc w:val="both"/>
        <w:rPr>
          <w:b/>
          <w:sz w:val="14"/>
          <w:szCs w:val="16"/>
        </w:rPr>
      </w:pPr>
      <w:r w:rsidRPr="00EF3F65">
        <w:rPr>
          <w:b/>
          <w:sz w:val="14"/>
          <w:szCs w:val="16"/>
        </w:rPr>
        <w:t>*</w:t>
      </w:r>
      <w:r w:rsidRPr="00EF3F65">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EF3F65">
        <w:rPr>
          <w:b/>
          <w:sz w:val="14"/>
          <w:szCs w:val="16"/>
        </w:rPr>
        <w:t>Zamawiający informuje iż nie należy podpisywać dokumen</w:t>
      </w:r>
      <w:r w:rsidR="008A6A7D">
        <w:rPr>
          <w:b/>
          <w:sz w:val="14"/>
          <w:szCs w:val="16"/>
        </w:rPr>
        <w:t>tu jednocześnie w pkt 1 i pkt 2</w:t>
      </w:r>
    </w:p>
    <w:p w:rsidR="008F13E6" w:rsidRPr="00B3214D" w:rsidRDefault="00B3214D" w:rsidP="00B3214D">
      <w:pPr>
        <w:jc w:val="right"/>
        <w:rPr>
          <w:b/>
          <w:i/>
          <w:sz w:val="16"/>
          <w:szCs w:val="16"/>
        </w:rPr>
      </w:pPr>
      <w:r w:rsidRPr="00B3214D">
        <w:rPr>
          <w:b/>
          <w:i/>
          <w:sz w:val="16"/>
          <w:szCs w:val="16"/>
        </w:rPr>
        <w:lastRenderedPageBreak/>
        <w:t xml:space="preserve">Załącznik nr </w:t>
      </w:r>
      <w:r w:rsidR="008A6A7D">
        <w:rPr>
          <w:b/>
          <w:i/>
          <w:sz w:val="16"/>
          <w:szCs w:val="16"/>
        </w:rPr>
        <w:t>5</w:t>
      </w:r>
      <w:r w:rsidRPr="00B3214D">
        <w:rPr>
          <w:b/>
          <w:i/>
          <w:sz w:val="16"/>
          <w:szCs w:val="16"/>
        </w:rPr>
        <w:t xml:space="preserve">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5C2F27" w:rsidRDefault="005C2F27"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5C2F27">
        <w:tc>
          <w:tcPr>
            <w:tcW w:w="437" w:type="dxa"/>
          </w:tcPr>
          <w:p w:rsidR="00AC73A7" w:rsidRPr="00501D5A" w:rsidRDefault="00AC73A7" w:rsidP="00501D5A">
            <w:pPr>
              <w:jc w:val="center"/>
              <w:rPr>
                <w:b/>
                <w:sz w:val="18"/>
                <w:szCs w:val="18"/>
              </w:rPr>
            </w:pPr>
            <w:r w:rsidRPr="00501D5A">
              <w:rPr>
                <w:b/>
                <w:sz w:val="18"/>
                <w:szCs w:val="18"/>
              </w:rPr>
              <w:t>Lp.</w:t>
            </w:r>
          </w:p>
        </w:tc>
        <w:tc>
          <w:tcPr>
            <w:tcW w:w="2588" w:type="dxa"/>
          </w:tcPr>
          <w:p w:rsidR="00AC73A7" w:rsidRPr="00501D5A" w:rsidRDefault="00AC73A7" w:rsidP="00501D5A">
            <w:pPr>
              <w:jc w:val="center"/>
              <w:rPr>
                <w:b/>
                <w:sz w:val="18"/>
                <w:szCs w:val="18"/>
              </w:rPr>
            </w:pPr>
            <w:r w:rsidRPr="00501D5A">
              <w:rPr>
                <w:b/>
                <w:sz w:val="18"/>
                <w:szCs w:val="18"/>
              </w:rPr>
              <w:t>Imię i nazwisko</w:t>
            </w:r>
          </w:p>
        </w:tc>
        <w:tc>
          <w:tcPr>
            <w:tcW w:w="1509"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08"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0" w:type="dxa"/>
          </w:tcPr>
          <w:p w:rsidR="00AC73A7" w:rsidRPr="00501D5A" w:rsidRDefault="00501D5A" w:rsidP="00501D5A">
            <w:pPr>
              <w:jc w:val="center"/>
              <w:rPr>
                <w:b/>
                <w:sz w:val="18"/>
                <w:szCs w:val="18"/>
              </w:rPr>
            </w:pPr>
            <w:r w:rsidRPr="00501D5A">
              <w:rPr>
                <w:b/>
                <w:sz w:val="18"/>
                <w:szCs w:val="18"/>
              </w:rPr>
              <w:t>Doświadczenie zawodowe</w:t>
            </w:r>
          </w:p>
        </w:tc>
        <w:tc>
          <w:tcPr>
            <w:tcW w:w="1510"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5C2F27">
        <w:tc>
          <w:tcPr>
            <w:tcW w:w="437" w:type="dxa"/>
          </w:tcPr>
          <w:p w:rsidR="00AC73A7" w:rsidRDefault="00AC73A7" w:rsidP="008F13E6">
            <w:pPr>
              <w:rPr>
                <w:sz w:val="18"/>
                <w:szCs w:val="18"/>
              </w:rPr>
            </w:pPr>
          </w:p>
        </w:tc>
        <w:tc>
          <w:tcPr>
            <w:tcW w:w="2588" w:type="dxa"/>
          </w:tcPr>
          <w:p w:rsidR="00AC73A7" w:rsidRDefault="00AC73A7" w:rsidP="008F13E6">
            <w:pPr>
              <w:rPr>
                <w:sz w:val="18"/>
                <w:szCs w:val="18"/>
              </w:rPr>
            </w:pPr>
          </w:p>
          <w:p w:rsidR="008A6A7D" w:rsidRDefault="008A6A7D" w:rsidP="008F13E6">
            <w:pPr>
              <w:rPr>
                <w:sz w:val="18"/>
                <w:szCs w:val="18"/>
              </w:rPr>
            </w:pPr>
          </w:p>
        </w:tc>
        <w:tc>
          <w:tcPr>
            <w:tcW w:w="1509" w:type="dxa"/>
          </w:tcPr>
          <w:p w:rsidR="00AC73A7" w:rsidRDefault="00AC73A7" w:rsidP="008F13E6">
            <w:pPr>
              <w:rPr>
                <w:sz w:val="18"/>
                <w:szCs w:val="18"/>
              </w:rPr>
            </w:pPr>
          </w:p>
        </w:tc>
        <w:tc>
          <w:tcPr>
            <w:tcW w:w="1508"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r>
      <w:tr w:rsidR="008A6A7D" w:rsidTr="005C2F27">
        <w:tc>
          <w:tcPr>
            <w:tcW w:w="437" w:type="dxa"/>
          </w:tcPr>
          <w:p w:rsidR="008A6A7D" w:rsidRDefault="008A6A7D" w:rsidP="008F13E6">
            <w:pPr>
              <w:rPr>
                <w:sz w:val="18"/>
                <w:szCs w:val="18"/>
              </w:rPr>
            </w:pPr>
          </w:p>
          <w:p w:rsidR="008A6A7D" w:rsidRDefault="008A6A7D" w:rsidP="008F13E6">
            <w:pPr>
              <w:rPr>
                <w:sz w:val="18"/>
                <w:szCs w:val="18"/>
              </w:rPr>
            </w:pPr>
          </w:p>
        </w:tc>
        <w:tc>
          <w:tcPr>
            <w:tcW w:w="2588" w:type="dxa"/>
          </w:tcPr>
          <w:p w:rsidR="008A6A7D" w:rsidRDefault="008A6A7D" w:rsidP="008F13E6">
            <w:pPr>
              <w:rPr>
                <w:sz w:val="18"/>
                <w:szCs w:val="18"/>
              </w:rPr>
            </w:pPr>
          </w:p>
        </w:tc>
        <w:tc>
          <w:tcPr>
            <w:tcW w:w="1509" w:type="dxa"/>
          </w:tcPr>
          <w:p w:rsidR="008A6A7D" w:rsidRDefault="008A6A7D" w:rsidP="008F13E6">
            <w:pPr>
              <w:rPr>
                <w:sz w:val="18"/>
                <w:szCs w:val="18"/>
              </w:rPr>
            </w:pPr>
          </w:p>
        </w:tc>
        <w:tc>
          <w:tcPr>
            <w:tcW w:w="1508" w:type="dxa"/>
          </w:tcPr>
          <w:p w:rsidR="008A6A7D" w:rsidRDefault="008A6A7D" w:rsidP="008F13E6">
            <w:pPr>
              <w:rPr>
                <w:sz w:val="18"/>
                <w:szCs w:val="18"/>
              </w:rPr>
            </w:pPr>
          </w:p>
        </w:tc>
        <w:tc>
          <w:tcPr>
            <w:tcW w:w="1510" w:type="dxa"/>
          </w:tcPr>
          <w:p w:rsidR="008A6A7D" w:rsidRDefault="008A6A7D" w:rsidP="008F13E6">
            <w:pPr>
              <w:rPr>
                <w:sz w:val="18"/>
                <w:szCs w:val="18"/>
              </w:rPr>
            </w:pPr>
          </w:p>
        </w:tc>
        <w:tc>
          <w:tcPr>
            <w:tcW w:w="1510" w:type="dxa"/>
          </w:tcPr>
          <w:p w:rsidR="008A6A7D" w:rsidRDefault="008A6A7D"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BC5292" w:rsidRDefault="00BC5292" w:rsidP="00605F2E">
      <w:pPr>
        <w:rPr>
          <w:sz w:val="16"/>
          <w:szCs w:val="16"/>
        </w:rPr>
      </w:pPr>
    </w:p>
    <w:p w:rsidR="005C2F27" w:rsidRDefault="005C2F27" w:rsidP="00605F2E">
      <w:pPr>
        <w:rPr>
          <w:sz w:val="16"/>
          <w:szCs w:val="16"/>
        </w:rPr>
      </w:pPr>
    </w:p>
    <w:p w:rsidR="00BC5292" w:rsidRPr="00A90D63" w:rsidRDefault="00BC5292" w:rsidP="00A90D63">
      <w:pPr>
        <w:jc w:val="right"/>
        <w:rPr>
          <w:b/>
          <w:i/>
          <w:sz w:val="16"/>
          <w:szCs w:val="16"/>
        </w:rPr>
      </w:pPr>
      <w:r w:rsidRPr="00A90D63">
        <w:rPr>
          <w:b/>
          <w:i/>
          <w:sz w:val="16"/>
          <w:szCs w:val="16"/>
        </w:rPr>
        <w:lastRenderedPageBreak/>
        <w:t xml:space="preserve">Załącznik nr </w:t>
      </w:r>
      <w:r w:rsidR="008A6A7D">
        <w:rPr>
          <w:b/>
          <w:i/>
          <w:sz w:val="16"/>
          <w:szCs w:val="16"/>
        </w:rPr>
        <w:t>6</w:t>
      </w:r>
      <w:r w:rsidRPr="00A90D63">
        <w:rPr>
          <w:b/>
          <w:i/>
          <w:sz w:val="16"/>
          <w:szCs w:val="16"/>
        </w:rPr>
        <w:t xml:space="preserve">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8A6A7D">
        <w:rPr>
          <w:sz w:val="18"/>
          <w:szCs w:val="18"/>
        </w:rPr>
        <w:t>Przebudowa ulic na terenie Gminy Staroźreby</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rPr>
          <w:sz w:val="18"/>
          <w:szCs w:val="18"/>
        </w:rPr>
      </w:pPr>
    </w:p>
    <w:p w:rsidR="002F7115" w:rsidRPr="0082150A"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8A6A7D" w:rsidRPr="0082150A" w:rsidRDefault="002F7115" w:rsidP="0082150A">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605F2E" w:rsidRPr="00605F2E" w:rsidRDefault="00605F2E" w:rsidP="00605F2E">
      <w:pPr>
        <w:rPr>
          <w:sz w:val="18"/>
          <w:szCs w:val="18"/>
        </w:rPr>
      </w:pPr>
    </w:p>
    <w:sectPr w:rsidR="00605F2E" w:rsidRPr="00605F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10A" w:rsidRDefault="00B2410A" w:rsidP="00954062">
      <w:pPr>
        <w:spacing w:after="0" w:line="240" w:lineRule="auto"/>
      </w:pPr>
      <w:r>
        <w:separator/>
      </w:r>
    </w:p>
  </w:endnote>
  <w:endnote w:type="continuationSeparator" w:id="0">
    <w:p w:rsidR="00B2410A" w:rsidRDefault="00B2410A"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10A" w:rsidRDefault="00B2410A" w:rsidP="00954062">
      <w:pPr>
        <w:spacing w:after="0" w:line="240" w:lineRule="auto"/>
      </w:pPr>
      <w:r>
        <w:separator/>
      </w:r>
    </w:p>
  </w:footnote>
  <w:footnote w:type="continuationSeparator" w:id="0">
    <w:p w:rsidR="00B2410A" w:rsidRDefault="00B2410A" w:rsidP="00954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71E0516"/>
    <w:multiLevelType w:val="hybridMultilevel"/>
    <w:tmpl w:val="1B502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0129F"/>
    <w:rsid w:val="00004272"/>
    <w:rsid w:val="000138E3"/>
    <w:rsid w:val="00013A35"/>
    <w:rsid w:val="00014861"/>
    <w:rsid w:val="00022183"/>
    <w:rsid w:val="0002572E"/>
    <w:rsid w:val="0002741C"/>
    <w:rsid w:val="00031CEB"/>
    <w:rsid w:val="000357CC"/>
    <w:rsid w:val="00040C3A"/>
    <w:rsid w:val="000419B5"/>
    <w:rsid w:val="00042863"/>
    <w:rsid w:val="00042DCC"/>
    <w:rsid w:val="0005204F"/>
    <w:rsid w:val="00053BA0"/>
    <w:rsid w:val="000550F8"/>
    <w:rsid w:val="00061C08"/>
    <w:rsid w:val="00061FC3"/>
    <w:rsid w:val="000718FE"/>
    <w:rsid w:val="0008188B"/>
    <w:rsid w:val="00082774"/>
    <w:rsid w:val="00095C88"/>
    <w:rsid w:val="000A4CB6"/>
    <w:rsid w:val="000B09A4"/>
    <w:rsid w:val="000B2096"/>
    <w:rsid w:val="000B3301"/>
    <w:rsid w:val="000C69F9"/>
    <w:rsid w:val="000D5FDD"/>
    <w:rsid w:val="000D6CBF"/>
    <w:rsid w:val="000E1160"/>
    <w:rsid w:val="000E238B"/>
    <w:rsid w:val="00104D6C"/>
    <w:rsid w:val="00112B58"/>
    <w:rsid w:val="00113C00"/>
    <w:rsid w:val="0011568C"/>
    <w:rsid w:val="00117DC2"/>
    <w:rsid w:val="00123DF5"/>
    <w:rsid w:val="001241A0"/>
    <w:rsid w:val="001310FE"/>
    <w:rsid w:val="00131A7F"/>
    <w:rsid w:val="0013221E"/>
    <w:rsid w:val="00142DBD"/>
    <w:rsid w:val="00143B26"/>
    <w:rsid w:val="00150454"/>
    <w:rsid w:val="00156BB2"/>
    <w:rsid w:val="001624A4"/>
    <w:rsid w:val="00163BE9"/>
    <w:rsid w:val="00165F37"/>
    <w:rsid w:val="00170B6F"/>
    <w:rsid w:val="00170DF9"/>
    <w:rsid w:val="001740ED"/>
    <w:rsid w:val="00176112"/>
    <w:rsid w:val="00180CD0"/>
    <w:rsid w:val="00182D2B"/>
    <w:rsid w:val="001A054C"/>
    <w:rsid w:val="001A1809"/>
    <w:rsid w:val="001A1BAD"/>
    <w:rsid w:val="001A3F50"/>
    <w:rsid w:val="001A6770"/>
    <w:rsid w:val="001A6922"/>
    <w:rsid w:val="001B2C17"/>
    <w:rsid w:val="001B3A41"/>
    <w:rsid w:val="001B69F8"/>
    <w:rsid w:val="001D12C3"/>
    <w:rsid w:val="001D6C59"/>
    <w:rsid w:val="001E2911"/>
    <w:rsid w:val="001E3F1E"/>
    <w:rsid w:val="001E4B47"/>
    <w:rsid w:val="001E5FB8"/>
    <w:rsid w:val="001F1A38"/>
    <w:rsid w:val="00206DD7"/>
    <w:rsid w:val="00215803"/>
    <w:rsid w:val="00225620"/>
    <w:rsid w:val="002313A0"/>
    <w:rsid w:val="00236D38"/>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A510C"/>
    <w:rsid w:val="002B1116"/>
    <w:rsid w:val="002B207F"/>
    <w:rsid w:val="002C5B02"/>
    <w:rsid w:val="002C658B"/>
    <w:rsid w:val="002D0808"/>
    <w:rsid w:val="002D1BC8"/>
    <w:rsid w:val="002E3EEB"/>
    <w:rsid w:val="002E4F8D"/>
    <w:rsid w:val="002F1352"/>
    <w:rsid w:val="002F13D4"/>
    <w:rsid w:val="002F45D2"/>
    <w:rsid w:val="002F6C0A"/>
    <w:rsid w:val="002F7115"/>
    <w:rsid w:val="003001DA"/>
    <w:rsid w:val="003218F0"/>
    <w:rsid w:val="00330307"/>
    <w:rsid w:val="00336A15"/>
    <w:rsid w:val="003531CD"/>
    <w:rsid w:val="0036582B"/>
    <w:rsid w:val="003666A5"/>
    <w:rsid w:val="00377F6F"/>
    <w:rsid w:val="00386329"/>
    <w:rsid w:val="00390B58"/>
    <w:rsid w:val="00393E26"/>
    <w:rsid w:val="003A18EE"/>
    <w:rsid w:val="003A29F8"/>
    <w:rsid w:val="003B3D37"/>
    <w:rsid w:val="003B4436"/>
    <w:rsid w:val="003B7B03"/>
    <w:rsid w:val="003B7DA6"/>
    <w:rsid w:val="003C4A12"/>
    <w:rsid w:val="003C4AB5"/>
    <w:rsid w:val="003D369A"/>
    <w:rsid w:val="003D3FED"/>
    <w:rsid w:val="003F1DF2"/>
    <w:rsid w:val="00406E7A"/>
    <w:rsid w:val="0041011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0C41"/>
    <w:rsid w:val="00484067"/>
    <w:rsid w:val="00485F29"/>
    <w:rsid w:val="00490438"/>
    <w:rsid w:val="004A4515"/>
    <w:rsid w:val="004B08B8"/>
    <w:rsid w:val="004B0DF8"/>
    <w:rsid w:val="004B1DC8"/>
    <w:rsid w:val="004B3A7F"/>
    <w:rsid w:val="004B721B"/>
    <w:rsid w:val="004C33B5"/>
    <w:rsid w:val="004C352C"/>
    <w:rsid w:val="004D0DAF"/>
    <w:rsid w:val="004D5F57"/>
    <w:rsid w:val="004D72C6"/>
    <w:rsid w:val="004D73CC"/>
    <w:rsid w:val="004E534A"/>
    <w:rsid w:val="004F5FE2"/>
    <w:rsid w:val="004F6919"/>
    <w:rsid w:val="004F693F"/>
    <w:rsid w:val="00500493"/>
    <w:rsid w:val="005018D5"/>
    <w:rsid w:val="00501D5A"/>
    <w:rsid w:val="005032E8"/>
    <w:rsid w:val="00503CD8"/>
    <w:rsid w:val="00514128"/>
    <w:rsid w:val="00517A4F"/>
    <w:rsid w:val="00522B4E"/>
    <w:rsid w:val="00540279"/>
    <w:rsid w:val="0055232F"/>
    <w:rsid w:val="00553034"/>
    <w:rsid w:val="00564D07"/>
    <w:rsid w:val="005664EC"/>
    <w:rsid w:val="0057708A"/>
    <w:rsid w:val="00581551"/>
    <w:rsid w:val="00590F93"/>
    <w:rsid w:val="005915B8"/>
    <w:rsid w:val="00594EC5"/>
    <w:rsid w:val="00596863"/>
    <w:rsid w:val="005B6F66"/>
    <w:rsid w:val="005C2F27"/>
    <w:rsid w:val="005E577C"/>
    <w:rsid w:val="005F4EF6"/>
    <w:rsid w:val="0060041A"/>
    <w:rsid w:val="006005CD"/>
    <w:rsid w:val="00605F2E"/>
    <w:rsid w:val="006061A8"/>
    <w:rsid w:val="00612F6A"/>
    <w:rsid w:val="00614F92"/>
    <w:rsid w:val="00633F0F"/>
    <w:rsid w:val="00634488"/>
    <w:rsid w:val="00637E74"/>
    <w:rsid w:val="00640480"/>
    <w:rsid w:val="00645010"/>
    <w:rsid w:val="006552F3"/>
    <w:rsid w:val="00667C3D"/>
    <w:rsid w:val="0068545B"/>
    <w:rsid w:val="006877E2"/>
    <w:rsid w:val="00691697"/>
    <w:rsid w:val="00692839"/>
    <w:rsid w:val="00697AB3"/>
    <w:rsid w:val="006A31A7"/>
    <w:rsid w:val="006A3A7D"/>
    <w:rsid w:val="006A6043"/>
    <w:rsid w:val="006A6FFE"/>
    <w:rsid w:val="006B743A"/>
    <w:rsid w:val="006D3163"/>
    <w:rsid w:val="006E3088"/>
    <w:rsid w:val="006E3129"/>
    <w:rsid w:val="006E7A38"/>
    <w:rsid w:val="006E7CE3"/>
    <w:rsid w:val="006F503F"/>
    <w:rsid w:val="006F6291"/>
    <w:rsid w:val="0070771B"/>
    <w:rsid w:val="00712FF9"/>
    <w:rsid w:val="00716AE1"/>
    <w:rsid w:val="00720200"/>
    <w:rsid w:val="00723A9E"/>
    <w:rsid w:val="0072411D"/>
    <w:rsid w:val="00727E4E"/>
    <w:rsid w:val="0073466F"/>
    <w:rsid w:val="00746A89"/>
    <w:rsid w:val="0076395B"/>
    <w:rsid w:val="00766453"/>
    <w:rsid w:val="00767DEB"/>
    <w:rsid w:val="007747DA"/>
    <w:rsid w:val="007756AB"/>
    <w:rsid w:val="0077772E"/>
    <w:rsid w:val="0078041E"/>
    <w:rsid w:val="00783400"/>
    <w:rsid w:val="00786D60"/>
    <w:rsid w:val="00793334"/>
    <w:rsid w:val="007A200D"/>
    <w:rsid w:val="007A41DE"/>
    <w:rsid w:val="007A4B5A"/>
    <w:rsid w:val="007B0699"/>
    <w:rsid w:val="007B28F0"/>
    <w:rsid w:val="007B73D0"/>
    <w:rsid w:val="007C567E"/>
    <w:rsid w:val="007C5C8D"/>
    <w:rsid w:val="007D205B"/>
    <w:rsid w:val="007D5315"/>
    <w:rsid w:val="007D7CF7"/>
    <w:rsid w:val="007E1246"/>
    <w:rsid w:val="007E12C6"/>
    <w:rsid w:val="007E6972"/>
    <w:rsid w:val="007F5D3A"/>
    <w:rsid w:val="007F7802"/>
    <w:rsid w:val="00802040"/>
    <w:rsid w:val="008023E7"/>
    <w:rsid w:val="008122F5"/>
    <w:rsid w:val="00812AEF"/>
    <w:rsid w:val="0082150A"/>
    <w:rsid w:val="00821951"/>
    <w:rsid w:val="00823515"/>
    <w:rsid w:val="00826B52"/>
    <w:rsid w:val="00834DDB"/>
    <w:rsid w:val="008352F2"/>
    <w:rsid w:val="008478E3"/>
    <w:rsid w:val="0085018D"/>
    <w:rsid w:val="008579E7"/>
    <w:rsid w:val="008608B5"/>
    <w:rsid w:val="00863F14"/>
    <w:rsid w:val="0087027E"/>
    <w:rsid w:val="0087576A"/>
    <w:rsid w:val="0088051D"/>
    <w:rsid w:val="00883DD3"/>
    <w:rsid w:val="0088550B"/>
    <w:rsid w:val="00887C23"/>
    <w:rsid w:val="008966D6"/>
    <w:rsid w:val="008A0744"/>
    <w:rsid w:val="008A6275"/>
    <w:rsid w:val="008A6A7D"/>
    <w:rsid w:val="008B0314"/>
    <w:rsid w:val="008C1B37"/>
    <w:rsid w:val="008C69D9"/>
    <w:rsid w:val="008C7D82"/>
    <w:rsid w:val="008D15F7"/>
    <w:rsid w:val="008D1F60"/>
    <w:rsid w:val="008D27B1"/>
    <w:rsid w:val="008D6722"/>
    <w:rsid w:val="008E7814"/>
    <w:rsid w:val="008F13E6"/>
    <w:rsid w:val="008F16E8"/>
    <w:rsid w:val="008F430A"/>
    <w:rsid w:val="008F7C4B"/>
    <w:rsid w:val="008F7DFB"/>
    <w:rsid w:val="009140AF"/>
    <w:rsid w:val="00916507"/>
    <w:rsid w:val="0092081C"/>
    <w:rsid w:val="00924F3F"/>
    <w:rsid w:val="00926BBD"/>
    <w:rsid w:val="00932381"/>
    <w:rsid w:val="00932B1E"/>
    <w:rsid w:val="00952B3B"/>
    <w:rsid w:val="00954062"/>
    <w:rsid w:val="00954FA5"/>
    <w:rsid w:val="00973179"/>
    <w:rsid w:val="00975C27"/>
    <w:rsid w:val="00981C98"/>
    <w:rsid w:val="009832FE"/>
    <w:rsid w:val="00993B0E"/>
    <w:rsid w:val="009B6B06"/>
    <w:rsid w:val="009C7980"/>
    <w:rsid w:val="009D25F1"/>
    <w:rsid w:val="009D7358"/>
    <w:rsid w:val="009E046B"/>
    <w:rsid w:val="009E17F0"/>
    <w:rsid w:val="009E45EB"/>
    <w:rsid w:val="009E582E"/>
    <w:rsid w:val="009E7796"/>
    <w:rsid w:val="009F5234"/>
    <w:rsid w:val="009F544A"/>
    <w:rsid w:val="009F6120"/>
    <w:rsid w:val="009F66D4"/>
    <w:rsid w:val="00A0123E"/>
    <w:rsid w:val="00A03208"/>
    <w:rsid w:val="00A12BCA"/>
    <w:rsid w:val="00A17B75"/>
    <w:rsid w:val="00A27552"/>
    <w:rsid w:val="00A27C26"/>
    <w:rsid w:val="00A33863"/>
    <w:rsid w:val="00A347AF"/>
    <w:rsid w:val="00A44EA7"/>
    <w:rsid w:val="00A46D8E"/>
    <w:rsid w:val="00A5680F"/>
    <w:rsid w:val="00A64629"/>
    <w:rsid w:val="00A814A7"/>
    <w:rsid w:val="00A81E5C"/>
    <w:rsid w:val="00A82413"/>
    <w:rsid w:val="00A86CFB"/>
    <w:rsid w:val="00A90D63"/>
    <w:rsid w:val="00A91CDC"/>
    <w:rsid w:val="00A92A6B"/>
    <w:rsid w:val="00A9348D"/>
    <w:rsid w:val="00A97CE5"/>
    <w:rsid w:val="00AA63E2"/>
    <w:rsid w:val="00AB6F70"/>
    <w:rsid w:val="00AC4A21"/>
    <w:rsid w:val="00AC73A7"/>
    <w:rsid w:val="00AD5500"/>
    <w:rsid w:val="00AE3BEA"/>
    <w:rsid w:val="00AE450E"/>
    <w:rsid w:val="00AF2242"/>
    <w:rsid w:val="00AF4353"/>
    <w:rsid w:val="00AF64AE"/>
    <w:rsid w:val="00B0003A"/>
    <w:rsid w:val="00B01AF9"/>
    <w:rsid w:val="00B03C90"/>
    <w:rsid w:val="00B2093D"/>
    <w:rsid w:val="00B2410A"/>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81923"/>
    <w:rsid w:val="00B91521"/>
    <w:rsid w:val="00BA04CF"/>
    <w:rsid w:val="00BA0B88"/>
    <w:rsid w:val="00BA2E20"/>
    <w:rsid w:val="00BA4CFD"/>
    <w:rsid w:val="00BC49DE"/>
    <w:rsid w:val="00BC5292"/>
    <w:rsid w:val="00BC71B2"/>
    <w:rsid w:val="00BD1130"/>
    <w:rsid w:val="00BD6E5E"/>
    <w:rsid w:val="00BE06EE"/>
    <w:rsid w:val="00C00FC9"/>
    <w:rsid w:val="00C01019"/>
    <w:rsid w:val="00C14C13"/>
    <w:rsid w:val="00C23F91"/>
    <w:rsid w:val="00C429CB"/>
    <w:rsid w:val="00C549E5"/>
    <w:rsid w:val="00C57CA7"/>
    <w:rsid w:val="00C61662"/>
    <w:rsid w:val="00C61B73"/>
    <w:rsid w:val="00C6274C"/>
    <w:rsid w:val="00C751DB"/>
    <w:rsid w:val="00C7713A"/>
    <w:rsid w:val="00C77301"/>
    <w:rsid w:val="00C91C54"/>
    <w:rsid w:val="00C936EF"/>
    <w:rsid w:val="00C94007"/>
    <w:rsid w:val="00C97AD8"/>
    <w:rsid w:val="00CA098D"/>
    <w:rsid w:val="00CA10AC"/>
    <w:rsid w:val="00CA5B1B"/>
    <w:rsid w:val="00CB2C32"/>
    <w:rsid w:val="00CC0427"/>
    <w:rsid w:val="00CC180C"/>
    <w:rsid w:val="00CC38E9"/>
    <w:rsid w:val="00CC4275"/>
    <w:rsid w:val="00CC4615"/>
    <w:rsid w:val="00CC6B52"/>
    <w:rsid w:val="00CC721E"/>
    <w:rsid w:val="00CD24F0"/>
    <w:rsid w:val="00CE4B78"/>
    <w:rsid w:val="00CE5375"/>
    <w:rsid w:val="00CE6E15"/>
    <w:rsid w:val="00CF64D8"/>
    <w:rsid w:val="00D00E26"/>
    <w:rsid w:val="00D10FE7"/>
    <w:rsid w:val="00D14211"/>
    <w:rsid w:val="00D17419"/>
    <w:rsid w:val="00D31690"/>
    <w:rsid w:val="00D4256F"/>
    <w:rsid w:val="00D457B3"/>
    <w:rsid w:val="00D552E0"/>
    <w:rsid w:val="00D71303"/>
    <w:rsid w:val="00D76AAE"/>
    <w:rsid w:val="00D770E7"/>
    <w:rsid w:val="00D84FEF"/>
    <w:rsid w:val="00D87668"/>
    <w:rsid w:val="00D97D95"/>
    <w:rsid w:val="00DA078E"/>
    <w:rsid w:val="00DA1464"/>
    <w:rsid w:val="00DA283A"/>
    <w:rsid w:val="00DA6529"/>
    <w:rsid w:val="00DC0526"/>
    <w:rsid w:val="00DD2089"/>
    <w:rsid w:val="00DF3F97"/>
    <w:rsid w:val="00DF47B5"/>
    <w:rsid w:val="00DF5BA3"/>
    <w:rsid w:val="00DF6394"/>
    <w:rsid w:val="00E1311E"/>
    <w:rsid w:val="00E13C5C"/>
    <w:rsid w:val="00E1698F"/>
    <w:rsid w:val="00E23D14"/>
    <w:rsid w:val="00E2508E"/>
    <w:rsid w:val="00E26163"/>
    <w:rsid w:val="00E274BD"/>
    <w:rsid w:val="00E46B22"/>
    <w:rsid w:val="00E55473"/>
    <w:rsid w:val="00E60D81"/>
    <w:rsid w:val="00E651D4"/>
    <w:rsid w:val="00E70C19"/>
    <w:rsid w:val="00E95C3D"/>
    <w:rsid w:val="00E977EC"/>
    <w:rsid w:val="00EB074C"/>
    <w:rsid w:val="00EB189E"/>
    <w:rsid w:val="00EB7521"/>
    <w:rsid w:val="00EB77E4"/>
    <w:rsid w:val="00EC0E89"/>
    <w:rsid w:val="00ED0E71"/>
    <w:rsid w:val="00ED678B"/>
    <w:rsid w:val="00EF3F65"/>
    <w:rsid w:val="00EF4EE2"/>
    <w:rsid w:val="00EF54CE"/>
    <w:rsid w:val="00EF7CC6"/>
    <w:rsid w:val="00F000B2"/>
    <w:rsid w:val="00F0352C"/>
    <w:rsid w:val="00F16722"/>
    <w:rsid w:val="00F21D10"/>
    <w:rsid w:val="00F247FA"/>
    <w:rsid w:val="00F336BC"/>
    <w:rsid w:val="00F44558"/>
    <w:rsid w:val="00F44F4F"/>
    <w:rsid w:val="00F47728"/>
    <w:rsid w:val="00F53AF3"/>
    <w:rsid w:val="00F551A4"/>
    <w:rsid w:val="00F57D94"/>
    <w:rsid w:val="00F61F73"/>
    <w:rsid w:val="00F62F89"/>
    <w:rsid w:val="00F831B3"/>
    <w:rsid w:val="00FA2A93"/>
    <w:rsid w:val="00FA3A6C"/>
    <w:rsid w:val="00FB1B7C"/>
    <w:rsid w:val="00FB2348"/>
    <w:rsid w:val="00FB5AA0"/>
    <w:rsid w:val="00FC1969"/>
    <w:rsid w:val="00FC26EF"/>
    <w:rsid w:val="00FC4245"/>
    <w:rsid w:val="00FD239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tarozreb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arozreby.pl" TargetMode="External"/><Relationship Id="rId4" Type="http://schemas.openxmlformats.org/officeDocument/2006/relationships/settings" Target="settings.xml"/><Relationship Id="rId9" Type="http://schemas.openxmlformats.org/officeDocument/2006/relationships/hyperlink" Target="http://www.bip.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85A24-A894-4834-97FC-7050B60FA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Pages>
  <Words>11506</Words>
  <Characters>69038</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11</cp:revision>
  <cp:lastPrinted>2018-07-23T12:22:00Z</cp:lastPrinted>
  <dcterms:created xsi:type="dcterms:W3CDTF">2018-07-17T10:07:00Z</dcterms:created>
  <dcterms:modified xsi:type="dcterms:W3CDTF">2018-07-24T09:15:00Z</dcterms:modified>
</cp:coreProperties>
</file>